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4E" w:rsidRDefault="008C624E">
      <w:pPr xmlns:w="http://schemas.openxmlformats.org/wordprocessingml/2006/main">
        <w:jc w:val="center"/>
        <w:rPr>
          <w:rFonts w:ascii="方正小标宋_GBK" w:eastAsia="方正小标宋_GBK" w:cs="Times New Roman"/>
          <w:color w:val="000000"/>
          <w:sz w:val="36"/>
          <w:szCs w:val="36"/>
        </w:rPr>
      </w:pPr>
      <w:r xmlns:w="http://schemas.openxmlformats.org/wordprocessingml/2006/main">
        <w:rPr>
          <w:rFonts w:ascii="方正小标宋_GBK" w:eastAsia="方正小标宋_GBK" w:cs="Times New Roman" w:hint="eastAsia"/>
          <w:color w:val="000000"/>
          <w:sz w:val="36"/>
          <w:szCs w:val="36"/>
        </w:rPr>
        <w:t xml:space="preserve">Điều kiện đăng ký và các điểm chính để kiểm tra các nhà sản xuất sản phẩm ong nhập khẩu ở nước ngoài</w:t>
      </w:r>
      <w:bookmarkStart xmlns:w="http://schemas.openxmlformats.org/wordprocessingml/2006/main" w:id="0" w:name="_GoBack"/>
      <w:bookmarkEnd xmlns:w="http://schemas.openxmlformats.org/wordprocessingml/2006/main" w:id="0"/>
    </w:p>
    <w:p w:rsidR="008C624E" w:rsidRDefault="008C624E">
      <w:pPr xmlns:w="http://schemas.openxmlformats.org/wordprocessingml/2006/main">
        <w:pStyle w:val="258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Số đăng ký:</w:t>
      </w:r>
    </w:p>
    <w:p w:rsidR="008C624E" w:rsidRDefault="008C624E">
      <w:pPr xmlns:w="http://schemas.openxmlformats.org/wordprocessingml/2006/main">
        <w:pStyle w:val="258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Tên công ty:</w:t>
      </w:r>
    </w:p>
    <w:p w:rsidR="008C624E" w:rsidRDefault="008C624E">
      <w:pPr xmlns:w="http://schemas.openxmlformats.org/wordprocessingml/2006/main">
        <w:pStyle w:val="258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Địa chỉ công ty:</w:t>
      </w:r>
    </w:p>
    <w:p w:rsidR="008C624E" w:rsidRDefault="008C624E">
      <w:pPr xmlns:w="http://schemas.openxmlformats.org/wordprocessingml/2006/main">
        <w:pStyle w:val="25810"/>
        <w:adjustRightInd w:val="0"/>
        <w:snapToGrid w:val="0"/>
        <w:spacing w:line="560" w:lineRule="exact"/>
        <w:ind w:firstLine="480"/>
        <w:jc w:val="left"/>
        <w:rPr>
          <w:rFonts w:ascii="方正仿宋_GBK" w:eastAsia="方正仿宋_GBK"/>
          <w:sz w:val="24"/>
          <w:szCs w:val="24"/>
        </w:rPr>
      </w:pPr>
      <w:r xmlns:w="http://schemas.openxmlformats.org/wordprocessingml/2006/main">
        <w:rPr>
          <w:rFonts w:ascii="方正黑体_GBK" w:eastAsia="方正黑体_GBK" w:hint="eastAsia"/>
          <w:sz w:val="24"/>
          <w:szCs w:val="24"/>
        </w:rPr>
        <w:t xml:space="preserve">Ngày điền mẫu đơn:</w:t>
      </w:r>
    </w:p>
    <w:p w:rsidR="008C624E" w:rsidRDefault="008C624E">
      <w:pPr xmlns:w="http://schemas.openxmlformats.org/wordprocessingml/2006/main">
        <w:pStyle w:val="1"/>
        <w:adjustRightInd w:val="0"/>
        <w:snapToGrid w:val="0"/>
        <w:spacing w:line="560" w:lineRule="exact"/>
        <w:ind w:left="22" w:firstLine="480"/>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Hướng dẫn điền mẫu đơn:</w:t>
      </w:r>
    </w:p>
    <w:p w:rsidR="008C624E" w:rsidRDefault="008C624E">
      <w:pPr xmlns:w="http://schemas.openxmlformats.org/wordprocessingml/2006/main">
        <w:pStyle w:val="1"/>
        <w:adjustRightInd w:val="0"/>
        <w:snapToGrid w:val="0"/>
        <w:spacing w:line="520" w:lineRule="exact"/>
        <w:ind w:left="22"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1. Theo Quy định của Cộng hòa Nhân dân Trung Hoa về Đăng ký và Quản lý Doanh nghiệp sản xuất thực phẩm nhập khẩu ở nước ngoài (Quy định số 248 của Tổng cục Hải quan), điều kiện vệ sinh của doanh nghiệp sản xuất và chế biến sản phẩm ong ở nước ngoài xin đăng ký tại Trung Quốc phải tuân thủ các quy định có liên quan của luật pháp, quy định và tiêu chuẩn Trung Quốc, đồng thời đáp ứng các yêu cầu của Nghị định thư Kiểm tra và Kiểm dịch đối với Sản phẩm ong nhập khẩu vào Trung Quốc.</w:t>
      </w:r>
    </w:p>
    <w:p w:rsidR="008C624E" w:rsidRDefault="008C624E">
      <w:pPr xmlns:w="http://schemas.openxmlformats.org/wordprocessingml/2006/main">
        <w:pStyle w:val="1"/>
        <w:adjustRightInd w:val="0"/>
        <w:snapToGrid w:val="0"/>
        <w:spacing w:line="520" w:lineRule="exact"/>
        <w:ind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2. Cơ quan có thẩm quyền nước ngoài nhập khẩu sản phẩm ong phải tiến hành kiểm tra chính thức đối với nhà sản xuất sản phẩm ong theo </w:t>
      </w:r>
      <w:bookmarkStart xmlns:w="http://schemas.openxmlformats.org/wordprocessingml/2006/main" w:id="1" w:name="_Hlk14029052"/>
      <w:r xmlns:w="http://schemas.openxmlformats.org/wordprocessingml/2006/main">
        <w:rPr>
          <w:rFonts w:ascii="方正仿宋_GBK" w:eastAsia="方正仿宋_GBK" w:cs="Times New Roman" w:hint="eastAsia"/>
          <w:sz w:val="24"/>
          <w:szCs w:val="24"/>
        </w:rPr>
        <w:t xml:space="preserve">mẫu này </w:t>
      </w:r>
      <w:bookmarkEnd xmlns:w="http://schemas.openxmlformats.org/wordprocessingml/2006/main" w:id="1"/>
      <w:r xmlns:w="http://schemas.openxmlformats.org/wordprocessingml/2006/main">
        <w:rPr>
          <w:rFonts w:ascii="方正仿宋_GBK" w:eastAsia="方正仿宋_GBK" w:cs="Times New Roman" w:hint="eastAsia"/>
          <w:sz w:val="24"/>
          <w:szCs w:val="24"/>
        </w:rPr>
        <w:t xml:space="preserve">và đưa ra quyết định tuân thủ dựa trên kết quả kiểm tra thực tế. Nhà sản xuất sản phẩm ong nước ngoài phải nộp mẫu này và các tài liệu chứng minh theo yêu cầu liên quan của Cục An toàn Thực phẩm Xuất nhập khẩu thuộc Tổng cục Hải quan Trung Quốc.</w:t>
      </w:r>
    </w:p>
    <w:p w:rsidR="008C624E" w:rsidRDefault="008C624E">
      <w:pPr xmlns:w="http://schemas.openxmlformats.org/wordprocessingml/2006/main">
        <w:pStyle w:val="1"/>
        <w:adjustRightInd w:val="0"/>
        <w:snapToGrid w:val="0"/>
        <w:spacing w:line="520" w:lineRule="exact"/>
        <w:ind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3. Các nhà sản xuất sản phẩm ong ở nước ngoài phải tự đánh giá và tự kiểm tra dựa trên mẫu đơn này trước khi nộp đơn đăng ký. Họ phải cung cấp tài liệu hỗ trợ như được nêu trong phần "Yêu cầu Nộp hồ sơ và Tài liệu Hỗ trợ" của mẫu đơn này. Tài liệu hỗ trợ phải bao gồm một danh mục, với số hiệu và nội dung tương ứng với mục "Yêu cầu Nộp hồ sơ và Tài liệu Hỗ trợ". Tài liệu phải được điền bằng cả tiếng Trung và tiếng Anh, và phải trung thực và đầy đủ.</w:t>
      </w:r>
    </w:p>
    <w:p w:rsidR="008C624E" w:rsidRDefault="008C624E">
      <w:pPr xmlns:w="http://schemas.openxmlformats.org/wordprocessingml/2006/main">
        <w:pStyle w:val="1"/>
        <w:adjustRightInd w:val="0"/>
        <w:snapToGrid w:val="0"/>
        <w:spacing w:line="520" w:lineRule="exact"/>
        <w:ind w:firstLine="480"/>
        <w:rPr>
          <w:rFonts w:ascii="Times New Roman"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4. Nội dung tiếng Anh chỉ mang tính chất tham khảo. Nội dung tiếng Trung sẽ được ưu tiên.</w:t>
      </w:r>
    </w:p>
    <w:p w:rsidR="008C624E" w:rsidRDefault="008C624E">
      <w:pPr>
        <w:pStyle w:val="25710"/>
        <w:adjustRightInd w:val="0"/>
        <w:snapToGrid w:val="0"/>
        <w:spacing w:line="400" w:lineRule="exact"/>
        <w:ind w:firstLineChars="0" w:firstLine="0"/>
        <w:jc w:val="left"/>
        <w:rPr>
          <w:rFonts w:ascii="Times New Roman" w:eastAsia="方正仿宋_GBK" w:hAnsi="Times New Roman" w:cs="Times New Roman"/>
          <w:color w:val="FF0000"/>
          <w:sz w:val="24"/>
          <w:szCs w:val="24"/>
        </w:rPr>
      </w:pPr>
    </w:p>
    <w:tbl>
      <w:tblPr>
        <w:tblW w:w="137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3525"/>
        <w:gridCol w:w="2494"/>
        <w:gridCol w:w="3116"/>
        <w:gridCol w:w="1478"/>
        <w:gridCol w:w="1252"/>
      </w:tblGrid>
      <w:tr w:rsidR="008C624E">
        <w:trPr>
          <w:trHeight w:val="764"/>
        </w:trPr>
        <w:tc>
          <w:tcPr>
            <w:tcW w:w="1893" w:type="dxa"/>
            <w:noWrap/>
            <w:vAlign w:val="center"/>
          </w:tcPr>
          <w:p w:rsidR="008C624E" w:rsidRDefault="008C624E">
            <w:pPr xmlns:w="http://schemas.openxmlformats.org/wordprocessingml/2006/main">
              <w:pStyle w:val="25710"/>
              <w:adjustRightInd w:val="0"/>
              <w:snapToGrid w:val="0"/>
              <w:spacing w:line="400" w:lineRule="exact"/>
              <w:ind w:firstLineChars="0" w:firstLine="0"/>
              <w:jc w:val="center"/>
              <w:rPr>
                <w:rFonts w:ascii="Times New Roman" w:eastAsia="方正黑体_GBK" w:hAnsi="Times New Roman" w:cs="Times New Roman"/>
                <w:color w:val="000000"/>
                <w:sz w:val="24"/>
                <w:szCs w:val="24"/>
              </w:rPr>
            </w:pPr>
            <w:r xmlns:w="http://schemas.openxmlformats.org/wordprocessingml/2006/main">
              <w:rPr>
                <w:rFonts w:ascii="Times New Roman" w:eastAsia="方正黑体_GBK" w:hAnsi="Times New Roman" w:cs="Times New Roman"/>
                <w:color w:val="000000"/>
                <w:sz w:val="24"/>
                <w:szCs w:val="24"/>
              </w:rPr>
              <w:lastRenderedPageBreak xmlns:w="http://schemas.openxmlformats.org/wordprocessingml/2006/main"/>
            </w:r>
            <w:r xmlns:w="http://schemas.openxmlformats.org/wordprocessingml/2006/main">
              <w:rPr>
                <w:rFonts w:ascii="Times New Roman" w:eastAsia="方正黑体_GBK" w:hAnsi="Times New Roman" w:cs="Times New Roman"/>
                <w:color w:val="000000"/>
                <w:sz w:val="24"/>
                <w:szCs w:val="24"/>
              </w:rPr>
              <w:t xml:space="preserve">dự án</w:t>
            </w:r>
          </w:p>
        </w:tc>
        <w:tc>
          <w:tcPr>
            <w:tcW w:w="3525" w:type="dxa"/>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黑体_GBK" w:cs="Times New Roman"/>
                <w:color w:val="000000"/>
                <w:sz w:val="24"/>
                <w:szCs w:val="24"/>
              </w:rPr>
            </w:pPr>
            <w:r xmlns:w="http://schemas.openxmlformats.org/wordprocessingml/2006/main">
              <w:rPr>
                <w:rFonts w:ascii="Times New Roman" w:eastAsia="方正黑体_GBK" w:cs="Times New Roman"/>
                <w:sz w:val="24"/>
                <w:szCs w:val="24"/>
              </w:rPr>
              <w:t xml:space="preserve">Điều kiện và cơ sở chính</w:t>
            </w:r>
          </w:p>
        </w:tc>
        <w:tc>
          <w:tcPr>
            <w:tcW w:w="2494" w:type="dxa"/>
            <w:noWrap/>
            <w:vAlign w:val="center"/>
          </w:tcPr>
          <w:p w:rsidR="008C624E" w:rsidRDefault="008C624E">
            <w:pPr xmlns:w="http://schemas.openxmlformats.org/wordprocessingml/2006/main">
              <w:pStyle w:val="1"/>
              <w:spacing w:line="0" w:lineRule="atLeast"/>
              <w:ind w:leftChars="-95" w:left="-199" w:firstLineChars="0" w:firstLine="0"/>
              <w:jc w:val="center"/>
              <w:rPr>
                <w:rFonts w:ascii="Times New Roman" w:eastAsia="方正黑体_GBK" w:cs="Times New Roman"/>
                <w:color w:val="000000"/>
                <w:sz w:val="24"/>
                <w:szCs w:val="24"/>
              </w:rPr>
            </w:pPr>
            <w:r xmlns:w="http://schemas.openxmlformats.org/wordprocessingml/2006/main">
              <w:rPr>
                <w:rFonts w:ascii="Times New Roman" w:eastAsia="方正黑体_GBK" w:cs="Times New Roman"/>
                <w:color w:val="000000"/>
                <w:sz w:val="24"/>
                <w:szCs w:val="24"/>
              </w:rPr>
              <w:t xml:space="preserve">Yêu cầu điền và vật liệu hỗ trợ</w:t>
            </w:r>
          </w:p>
        </w:tc>
        <w:tc>
          <w:tcPr>
            <w:tcW w:w="3116" w:type="dxa"/>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黑体_GBK" w:cs="Times New Roman"/>
                <w:color w:val="000000"/>
                <w:sz w:val="24"/>
                <w:szCs w:val="24"/>
              </w:rPr>
            </w:pPr>
            <w:r xmlns:w="http://schemas.openxmlformats.org/wordprocessingml/2006/main">
              <w:rPr>
                <w:rFonts w:ascii="Times New Roman" w:eastAsia="方正黑体_GBK" w:cs="Times New Roman"/>
                <w:color w:val="000000"/>
                <w:sz w:val="24"/>
                <w:szCs w:val="24"/>
              </w:rPr>
              <w:t xml:space="preserve">Những điểm chính của bài đánh giá</w:t>
            </w:r>
          </w:p>
        </w:tc>
        <w:tc>
          <w:tcPr>
            <w:tcW w:w="1478" w:type="dxa"/>
            <w:noWrap/>
            <w:vAlign w:val="center"/>
          </w:tcPr>
          <w:p w:rsidR="008C624E" w:rsidRDefault="008C624E">
            <w:pPr xmlns:w="http://schemas.openxmlformats.org/wordprocessingml/2006/main">
              <w:pStyle w:val="7610"/>
              <w:spacing w:line="0" w:lineRule="atLeast"/>
              <w:ind w:firstLineChars="0" w:firstLine="0"/>
              <w:jc w:val="center"/>
              <w:rPr>
                <w:rFonts w:ascii="Times New Roman" w:eastAsia="方正黑体_GBK" w:cs="Times New Roman"/>
                <w:color w:val="000000"/>
                <w:sz w:val="24"/>
                <w:szCs w:val="24"/>
              </w:rPr>
            </w:pPr>
            <w:r xmlns:w="http://schemas.openxmlformats.org/wordprocessingml/2006/main">
              <w:rPr>
                <w:rFonts w:ascii="Times New Roman" w:eastAsia="方正黑体_GBK" w:cs="Times New Roman"/>
                <w:color w:val="000000"/>
                <w:sz w:val="24"/>
                <w:szCs w:val="24"/>
              </w:rPr>
              <w:t xml:space="preserve">Xác định sự phù hợp</w:t>
            </w:r>
          </w:p>
        </w:tc>
        <w:tc>
          <w:tcPr>
            <w:tcW w:w="1252" w:type="dxa"/>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黑体_GBK" w:cs="Times New Roman"/>
                <w:color w:val="000000"/>
                <w:sz w:val="24"/>
                <w:szCs w:val="24"/>
              </w:rPr>
            </w:pPr>
            <w:r xmlns:w="http://schemas.openxmlformats.org/wordprocessingml/2006/main">
              <w:rPr>
                <w:rFonts w:ascii="Times New Roman" w:eastAsia="方正黑体_GBK" w:cs="Times New Roman"/>
                <w:color w:val="000000"/>
                <w:sz w:val="24"/>
                <w:szCs w:val="24"/>
              </w:rPr>
              <w:t xml:space="preserve">Nhận xét</w:t>
            </w:r>
          </w:p>
        </w:tc>
      </w:tr>
      <w:tr w:rsidR="008C624E">
        <w:trPr>
          <w:trHeight w:val="672"/>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楷体_GBK" w:cs="Times New Roman"/>
                <w:b/>
                <w:bCs/>
                <w:color w:val="000000"/>
                <w:sz w:val="24"/>
                <w:szCs w:val="24"/>
              </w:rPr>
            </w:pPr>
            <w:r xmlns:w="http://schemas.openxmlformats.org/wordprocessingml/2006/main">
              <w:rPr>
                <w:rFonts w:ascii="Times New Roman" w:eastAsia="方正楷体_GBK" w:cs="Times New Roman"/>
                <w:b/>
                <w:bCs/>
                <w:color w:val="000000"/>
                <w:sz w:val="24"/>
                <w:szCs w:val="24"/>
              </w:rPr>
              <w:t xml:space="preserve">1. Thông tin cơ bản của công ty</w:t>
            </w: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jc w:val="center"/>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Tình hình cơ bản</w:t>
            </w: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Điều 5, </w:t>
            </w:r>
            <w:r xmlns:w="http://schemas.openxmlformats.org/wordprocessingml/2006/main">
              <w:rPr>
                <w:rFonts w:ascii="Times New Roman" w:eastAsia="方正仿宋_GBK" w:cs="Times New Roman"/>
                <w:bCs/>
                <w:color w:val="000000"/>
                <w:sz w:val="24"/>
                <w:szCs w:val="24"/>
              </w:rPr>
              <w:t xml:space="preserve">6, 7 </w:t>
            </w:r>
            <w:r xmlns:w="http://schemas.openxmlformats.org/wordprocessingml/2006/main">
              <w:rPr>
                <w:rFonts w:ascii="Times New Roman" w:eastAsia="方正仿宋_GBK" w:cs="Times New Roman" w:hint="eastAsia"/>
                <w:bCs/>
                <w:color w:val="000000"/>
                <w:sz w:val="24"/>
                <w:szCs w:val="24"/>
              </w:rPr>
              <w:t xml:space="preserve">và 8 của Quy định </w:t>
            </w:r>
            <w:r xmlns:w="http://schemas.openxmlformats.org/wordprocessingml/2006/main">
              <w:rPr>
                <w:rFonts w:ascii="Times New Roman" w:eastAsia="方正仿宋_GBK" w:cs="Times New Roman" w:hint="eastAsia"/>
                <w:bCs/>
                <w:color w:val="000000"/>
                <w:sz w:val="24"/>
                <w:szCs w:val="24"/>
              </w:rPr>
              <w:t xml:space="preserve">của Cộng hòa Nhân dân Trung Hoa </w:t>
            </w:r>
            <w:r xmlns:w="http://schemas.openxmlformats.org/wordprocessingml/2006/main">
              <w:rPr>
                <w:rFonts w:ascii="Times New Roman" w:eastAsia="方正仿宋_GBK" w:cs="Times New Roman"/>
                <w:bCs/>
                <w:color w:val="000000"/>
                <w:sz w:val="24"/>
                <w:szCs w:val="24"/>
              </w:rPr>
              <w:t xml:space="preserve">về việc đăng ký và quản lý các nhà sản xuất thực phẩm nhập khẩu ở nước ngoài (Lệnh số 248 của Tổng cục Hải quan)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 Biện pháp </w:t>
            </w:r>
            <w:r xmlns:w="http://schemas.openxmlformats.org/wordprocessingml/2006/main">
              <w:rPr>
                <w:rFonts w:ascii="Times New Roman" w:eastAsia="方正仿宋_GBK" w:cs="Times New Roman" w:hint="eastAsia"/>
                <w:bCs/>
                <w:color w:val="000000"/>
                <w:sz w:val="24"/>
                <w:szCs w:val="24"/>
              </w:rPr>
              <w:t xml:space="preserve">của Cộng hòa Nhân dân Trung Hoa về quản lý an toàn thực phẩm xuất nhập khẩu </w:t>
            </w:r>
            <w:r xmlns:w="http://schemas.openxmlformats.org/wordprocessingml/2006/main">
              <w:rPr>
                <w:rFonts w:ascii="Times New Roman" w:eastAsia="方正仿宋_GBK" w:cs="Times New Roman"/>
                <w:bCs/>
                <w:color w:val="000000"/>
                <w:sz w:val="24"/>
                <w:szCs w:val="24"/>
              </w:rPr>
              <w:t xml:space="preserve">” (Sắc lệnh số 249 của Tổng cục Hải quan).</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3. 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xuất khẩu sang Trung Quốc được ký kết giữa Cơ quan có thẩm quyền của nước nộp đơn và Tổng cục Hải quan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Điền vào “ </w:t>
            </w:r>
            <w:r xmlns:w="http://schemas.openxmlformats.org/wordprocessingml/2006/main">
              <w:rPr>
                <w:rFonts w:ascii="Times New Roman" w:eastAsia="方正仿宋_GBK" w:cs="Times New Roman"/>
                <w:bCs/>
                <w:color w:val="000000"/>
                <w:sz w:val="24"/>
                <w:szCs w:val="24"/>
              </w:rPr>
              <w:t xml:space="preserve">Đơn đăng ký sản xuất </w:t>
            </w:r>
            <w:r xmlns:w="http://schemas.openxmlformats.org/wordprocessingml/2006/main">
              <w:rPr>
                <w:rFonts w:ascii="Times New Roman" w:eastAsia="方正仿宋_GBK" w:cs="Times New Roman" w:hint="eastAsia"/>
                <w:bCs/>
                <w:color w:val="000000"/>
                <w:sz w:val="24"/>
                <w:szCs w:val="24"/>
              </w:rPr>
              <w:t xml:space="preserve">sản phẩm ong nhập khẩu ở nước ngoài”.</w:t>
            </w:r>
          </w:p>
          <w:p w:rsidR="008C624E" w:rsidRDefault="008C624E">
            <w:pPr>
              <w:snapToGrid w:val="0"/>
              <w:spacing w:line="0" w:lineRule="atLeast"/>
              <w:rPr>
                <w:rFonts w:ascii="Times New Roman" w:eastAsia="方正仿宋_GBK" w:cs="Times New Roman"/>
                <w:bCs/>
                <w:color w:val="000000"/>
                <w:sz w:val="24"/>
                <w:szCs w:val="24"/>
              </w:rPr>
            </w:pP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Doanh nghiệp phải kê khai thông tin một cách trung thực. Nội dung cơ bản phải phù hợp với thông tin do cơ quan có thẩm quyền của nước xuất khẩu cung cấp và tình hình sản xuất, chế biến thực tế.</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Nguồn nhân lực </w:t>
            </w:r>
            <w:r xmlns:w="http://schemas.openxmlformats.org/wordprocessingml/2006/main">
              <w:rPr>
                <w:rFonts w:ascii="Times New Roman" w:eastAsia="方正仿宋_GBK" w:cs="Times New Roman" w:hint="eastAsia"/>
                <w:bCs/>
                <w:color w:val="000000"/>
                <w:sz w:val="24"/>
                <w:szCs w:val="24"/>
              </w:rPr>
              <w:t xml:space="preserve">của doanh nghiệp </w:t>
            </w:r>
            <w:r xmlns:w="http://schemas.openxmlformats.org/wordprocessingml/2006/main">
              <w:rPr>
                <w:rFonts w:ascii="Times New Roman" w:eastAsia="方正仿宋_GBK" w:cs="Times New Roman"/>
                <w:bCs/>
                <w:color w:val="000000"/>
                <w:sz w:val="24"/>
                <w:szCs w:val="24"/>
              </w:rPr>
              <w:t xml:space="preserve">phải có khả năng đáp ứng được yêu cầu sản xuất, chế biến </w:t>
            </w:r>
            <w:r xmlns:w="http://schemas.openxmlformats.org/wordprocessingml/2006/main">
              <w:rPr>
                <w:rFonts w:ascii="Times New Roman" w:eastAsia="方正仿宋_GBK" w:cs="Times New Roman" w:hint="eastAsia"/>
                <w:bCs/>
                <w:color w:val="000000"/>
                <w:sz w:val="24"/>
                <w:szCs w:val="24"/>
              </w:rPr>
              <w:t xml:space="preserve">và kiểm soát chất lượng, an toàn của doanh nghiệp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Các sản phẩm ong </w:t>
            </w:r>
            <w:r xmlns:w="http://schemas.openxmlformats.org/wordprocessingml/2006/main">
              <w:rPr>
                <w:rFonts w:ascii="Times New Roman" w:eastAsia="方正仿宋_GBK" w:cs="Times New Roman"/>
                <w:bCs/>
                <w:color w:val="000000"/>
                <w:sz w:val="24"/>
                <w:szCs w:val="24"/>
              </w:rPr>
              <w:t xml:space="preserve">xuất khẩu sang Trung Quốc </w:t>
            </w:r>
            <w:r xmlns:w="http://schemas.openxmlformats.org/wordprocessingml/2006/main">
              <w:rPr>
                <w:rFonts w:ascii="Times New Roman" w:eastAsia="方正仿宋_GBK" w:cs="Times New Roman"/>
                <w:bCs/>
                <w:color w:val="000000"/>
                <w:sz w:val="24"/>
                <w:szCs w:val="24"/>
              </w:rPr>
              <w:t xml:space="preserve">phải tuân thủ phạm vi sản phẩm được quy định trong nghị định thư.</w:t>
            </w:r>
          </w:p>
          <w:p w:rsidR="008C624E" w:rsidRDefault="008C624E">
            <w:pPr>
              <w:snapToGrid w:val="0"/>
              <w:spacing w:line="0" w:lineRule="atLeast"/>
              <w:rPr>
                <w:rFonts w:ascii="Times New Roman" w:eastAsia="方正仿宋_GBK" w:cs="Times New Roman"/>
                <w:bCs/>
                <w:color w:val="000000"/>
                <w:sz w:val="24"/>
                <w:szCs w:val="24"/>
              </w:rPr>
            </w:pPr>
          </w:p>
        </w:tc>
        <w:tc>
          <w:tcPr>
            <w:tcW w:w="1478" w:type="dxa"/>
            <w:noWrap/>
            <w:vAlign w:val="center"/>
          </w:tcPr>
          <w:p w:rsidR="008C624E" w:rsidRDefault="008C624E">
            <w:pPr xmlns:w="http://schemas.openxmlformats.org/wordprocessingml/2006/main">
              <w:pStyle w:val="1"/>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pStyle w:val="1"/>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2. Vị trí doanh nghiệp, bố trí nhà xưởng và cơ sở vật chất, trang thiết bị</w:t>
            </w: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2.1 Lựa chọn địa điểm doanh nghiệp</w:t>
            </w:r>
          </w:p>
          <w:p w:rsidR="008C624E" w:rsidRDefault="008C624E">
            <w:pPr>
              <w:snapToGrid w:val="0"/>
              <w:spacing w:line="0" w:lineRule="atLeast"/>
              <w:rPr>
                <w:rFonts w:ascii="Times New Roman" w:eastAsia="方正仿宋_GBK" w:cs="Times New Roman"/>
                <w:bCs/>
                <w:color w:val="FF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3.1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2.1 Cung cấp hình ảnh khu vực nhà máy đặt. Hình ảnh phải thể hiện rõ thông tin về môi trường xung quanh (khu vực đô thị, ngoại ô, khu công nghiệp, nông nghiệp, khu dân cư, </w:t>
            </w:r>
            <w:r xmlns:w="http://schemas.openxmlformats.org/wordprocessingml/2006/main">
              <w:rPr>
                <w:rFonts w:ascii="Times New Roman" w:eastAsia="方正仿宋_GBK" w:cs="Times New Roman" w:hint="eastAsia"/>
                <w:bCs/>
                <w:color w:val="000000"/>
                <w:sz w:val="24"/>
                <w:szCs w:val="24"/>
              </w:rPr>
              <w:t xml:space="preserve">v.v.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được có nguồn gây ô nhiễm nào xung quanh nhà máy.</w:t>
            </w:r>
          </w:p>
          <w:p w:rsidR="008C624E" w:rsidRDefault="008C624E">
            <w:pPr>
              <w:snapToGrid w:val="0"/>
              <w:spacing w:line="0" w:lineRule="atLeast"/>
              <w:rPr>
                <w:rFonts w:ascii="Times New Roman" w:eastAsia="方正仿宋_GBK" w:cs="Times New Roman"/>
                <w:bCs/>
                <w:color w:val="000000"/>
                <w:sz w:val="24"/>
                <w:szCs w:val="24"/>
              </w:rPr>
            </w:pP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2.2 </w:t>
            </w:r>
            <w:r xmlns:w="http://schemas.openxmlformats.org/wordprocessingml/2006/main">
              <w:rPr>
                <w:rFonts w:ascii="Times New Roman" w:eastAsia="方正仿宋_GBK" w:cs="Times New Roman" w:hint="eastAsia"/>
                <w:bCs/>
                <w:color w:val="000000"/>
                <w:sz w:val="24"/>
                <w:szCs w:val="24"/>
              </w:rPr>
              <w:t xml:space="preserve">Môi trường và </w:t>
            </w:r>
            <w:r xmlns:w="http://schemas.openxmlformats.org/wordprocessingml/2006/main">
              <w:rPr>
                <w:rFonts w:ascii="Times New Roman" w:eastAsia="方正仿宋_GBK" w:cs="Times New Roman"/>
                <w:bCs/>
                <w:color w:val="000000"/>
                <w:sz w:val="24"/>
                <w:szCs w:val="24"/>
              </w:rPr>
              <w:t xml:space="preserve">bố trí nhà </w:t>
            </w:r>
            <w:r xmlns:w="http://schemas.openxmlformats.org/wordprocessingml/2006/main">
              <w:rPr>
                <w:rFonts w:ascii="Times New Roman" w:eastAsia="方正仿宋_GBK" w:cs="Times New Roman"/>
                <w:bCs/>
                <w:color w:val="000000"/>
                <w:sz w:val="24"/>
                <w:szCs w:val="24"/>
              </w:rPr>
              <w:t xml:space="preserve">máy</w:t>
            </w:r>
          </w:p>
          <w:p w:rsidR="008C624E" w:rsidRDefault="008C624E">
            <w:pPr>
              <w:snapToGrid w:val="0"/>
              <w:spacing w:line="0" w:lineRule="atLeast"/>
              <w:jc w:val="left"/>
              <w:rPr>
                <w:rFonts w:ascii="Times New Roman" w:eastAsia="方正仿宋_GBK" w:cs="Times New Roman"/>
                <w:bCs/>
                <w:color w:val="FF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3.2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2.2 Cung cấp sơ đồ mặt bằng nhà máy chỉ rõ các khu vực chức năng khác nhau như </w:t>
            </w:r>
            <w:r xmlns:w="http://schemas.openxmlformats.org/wordprocessingml/2006/main">
              <w:rPr>
                <w:rFonts w:ascii="Times New Roman" w:eastAsia="方正仿宋_GBK" w:cs="Times New Roman" w:hint="eastAsia"/>
                <w:bCs/>
                <w:color w:val="000000"/>
                <w:sz w:val="24"/>
                <w:szCs w:val="24"/>
              </w:rPr>
              <w:t xml:space="preserve">sản xuất và chế biến, kho nguyên liệu/thành phẩm, </w:t>
            </w:r>
            <w:r xmlns:w="http://schemas.openxmlformats.org/wordprocessingml/2006/main">
              <w:rPr>
                <w:rFonts w:ascii="Times New Roman" w:eastAsia="方正仿宋_GBK" w:cs="Times New Roman"/>
                <w:bCs/>
                <w:color w:val="000000"/>
                <w:sz w:val="24"/>
                <w:szCs w:val="24"/>
              </w:rPr>
              <w:t xml:space="preserve">phòng chứa hóa chất và phòng thí nghiệm (nếu có) </w:t>
            </w:r>
            <w:r xmlns:w="http://schemas.openxmlformats.org/wordprocessingml/2006/main">
              <w:rPr>
                <w:rFonts w:ascii="Times New Roman" w:eastAsia="方正仿宋_GBK" w:cs="Times New Roman" w:hint="eastAsia"/>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Bố trí nhà máy đáp ứng nhu cầu sản xuất và chế biến, </w:t>
            </w:r>
            <w:r xmlns:w="http://schemas.openxmlformats.org/wordprocessingml/2006/main">
              <w:rPr>
                <w:rFonts w:ascii="Times New Roman" w:eastAsia="方正仿宋_GBK" w:cs="Times New Roman" w:hint="eastAsia"/>
                <w:bCs/>
                <w:color w:val="000000"/>
                <w:sz w:val="24"/>
                <w:szCs w:val="24"/>
              </w:rPr>
              <w:t xml:space="preserve">phân chia các khu vực chức năng hợp lý, tránh nguy cơ nhiễm bẩn sản phẩm.</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2.3 Thiết kế và bố trí nhà xưởng</w:t>
            </w:r>
          </w:p>
          <w:p w:rsidR="008C624E" w:rsidRDefault="008C624E">
            <w:pPr>
              <w:snapToGrid w:val="0"/>
              <w:spacing w:line="0" w:lineRule="atLeast"/>
              <w:rPr>
                <w:rFonts w:ascii="Times New Roman" w:eastAsia="方正仿宋_GBK" w:cs="Times New Roman"/>
                <w:bCs/>
                <w:color w:val="FF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4.1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2.3 Cung cấp sơ đồ mặt bằng xưởng sản xuất. Sơ đồ mặt bằng phải phân định rõ phạm vi khu vực sạch và khu vực không sạch; chỉ rõ các khu vực chức năng như phòng thay đồ, phòng </w:t>
            </w:r>
            <w:r xmlns:w="http://schemas.openxmlformats.org/wordprocessingml/2006/main">
              <w:rPr>
                <w:rFonts w:ascii="Times New Roman" w:eastAsia="方正仿宋_GBK" w:cs="Times New Roman" w:hint="eastAsia"/>
                <w:bCs/>
                <w:color w:val="000000"/>
                <w:sz w:val="24"/>
                <w:szCs w:val="24"/>
              </w:rPr>
              <w:t xml:space="preserve">sản xuất và chế biến, </w:t>
            </w:r>
            <w:r xmlns:w="http://schemas.openxmlformats.org/wordprocessingml/2006/main">
              <w:rPr>
                <w:rFonts w:ascii="Times New Roman" w:eastAsia="方正仿宋_GBK" w:cs="Times New Roman"/>
                <w:bCs/>
                <w:color w:val="000000"/>
                <w:sz w:val="24"/>
                <w:szCs w:val="24"/>
              </w:rPr>
              <w:t xml:space="preserve">phòng vệ sinh và khử trùng dụng cụ; và chỉ rõ hướng di chuyển của nhân viên và sản phẩm trong xưởng.</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Bố trí nhà xưởng phải hợp lý để đáp ứng nhu cầu sản xuất, chế biến và tránh lây nhiễm chéo </w:t>
            </w:r>
            <w:r xmlns:w="http://schemas.openxmlformats.org/wordprocessingml/2006/main">
              <w:rPr>
                <w:rFonts w:ascii="Times New Roman" w:eastAsia="方正仿宋_GBK" w:cs="Times New Roman" w:hint="eastAsia"/>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宋体"/>
                <w:color w:val="000000"/>
                <w:sz w:val="24"/>
              </w:rPr>
              <w:t xml:space="preserve"> </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312"/>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2.4 Kết cấu và vật liệu xây dựng nhà xưởng</w:t>
            </w: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4.2 </w:t>
            </w:r>
            <w:r xmlns:w="http://schemas.openxmlformats.org/wordprocessingml/2006/main">
              <w:rPr>
                <w:rFonts w:ascii="Times New Roman" w:eastAsia="方正仿宋_GBK" w:cs="Times New Roman"/>
                <w:bCs/>
                <w:color w:val="000000"/>
                <w:sz w:val="24"/>
                <w:szCs w:val="24"/>
              </w:rPr>
              <w:t xml:space="preserve">của Tiêu chuẩn an toàn thực phẩm quốc gia về thực hành vệ sinh chung cho sản xuất thực phẩm (GB14881)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2.4 Cung cấp hình ảnh trần nhà, tường, sàn nhà, cửa ra vào và cửa sổ của xưởng, đồng thời giải thích về vật liệu của chúng.</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xây dựng của </w:t>
            </w:r>
            <w:r xmlns:w="http://schemas.openxmlformats.org/wordprocessingml/2006/main">
              <w:rPr>
                <w:rFonts w:ascii="Times New Roman" w:eastAsia="方正仿宋_GBK" w:cs="Times New Roman"/>
                <w:bCs/>
                <w:color w:val="000000"/>
                <w:sz w:val="24"/>
                <w:szCs w:val="24"/>
              </w:rPr>
              <w:t xml:space="preserve">nhà xưởng </w:t>
            </w:r>
            <w:r xmlns:w="http://schemas.openxmlformats.org/wordprocessingml/2006/main">
              <w:rPr>
                <w:rFonts w:ascii="Times New Roman" w:eastAsia="方正仿宋_GBK" w:cs="Times New Roman"/>
                <w:bCs/>
                <w:color w:val="000000"/>
                <w:sz w:val="24"/>
                <w:szCs w:val="24"/>
              </w:rPr>
              <w:t xml:space="preserve">đáp ứng yêu cầu vệ sinh trong sản xuất và chế biến thực phẩm, </w:t>
            </w:r>
            <w:r xmlns:w="http://schemas.openxmlformats.org/wordprocessingml/2006/main">
              <w:rPr>
                <w:rFonts w:ascii="Times New Roman" w:eastAsia="方正仿宋_GBK" w:cs="Times New Roman" w:hint="eastAsia"/>
                <w:bCs/>
                <w:color w:val="000000"/>
                <w:sz w:val="24"/>
                <w:szCs w:val="24"/>
              </w:rPr>
              <w:t xml:space="preserve">dễ vệ sinh, </w:t>
            </w:r>
            <w:r xmlns:w="http://schemas.openxmlformats.org/wordprocessingml/2006/main">
              <w:rPr>
                <w:rFonts w:ascii="Times New Roman" w:eastAsia="方正仿宋_GBK" w:cs="Times New Roman"/>
                <w:bCs/>
                <w:color w:val="000000"/>
                <w:sz w:val="24"/>
                <w:szCs w:val="24"/>
              </w:rPr>
              <w:t xml:space="preserve">ngăn ngừa ô nhiễm thực phẩm.</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2.5 </w:t>
            </w:r>
            <w:r xmlns:w="http://schemas.openxmlformats.org/wordprocessingml/2006/main">
              <w:rPr>
                <w:rFonts w:ascii="Times New Roman" w:eastAsia="方正仿宋_GBK" w:cs="Times New Roman" w:hint="eastAsia"/>
                <w:bCs/>
                <w:color w:val="000000"/>
                <w:sz w:val="24"/>
                <w:szCs w:val="24"/>
              </w:rPr>
              <w:t xml:space="preserve">Cơ sở </w:t>
            </w:r>
            <w:r xmlns:w="http://schemas.openxmlformats.org/wordprocessingml/2006/main">
              <w:rPr>
                <w:rFonts w:ascii="Times New Roman" w:eastAsia="方正仿宋_GBK" w:cs="Times New Roman"/>
                <w:bCs/>
                <w:color w:val="000000"/>
                <w:sz w:val="24"/>
                <w:szCs w:val="24"/>
              </w:rPr>
              <w:t xml:space="preserve">và </w:t>
            </w:r>
            <w:r xmlns:w="http://schemas.openxmlformats.org/wordprocessingml/2006/main">
              <w:rPr>
                <w:rFonts w:ascii="Times New Roman" w:eastAsia="方正仿宋_GBK" w:cs="Times New Roman"/>
                <w:bCs/>
                <w:color w:val="000000"/>
                <w:sz w:val="24"/>
                <w:szCs w:val="24"/>
              </w:rPr>
              <w:t xml:space="preserve">thiết bị </w:t>
            </w:r>
            <w:r xmlns:w="http://schemas.openxmlformats.org/wordprocessingml/2006/main">
              <w:rPr>
                <w:rFonts w:ascii="Times New Roman" w:eastAsia="方正仿宋_GBK" w:cs="Times New Roman" w:hint="eastAsia"/>
                <w:bCs/>
                <w:color w:val="000000"/>
                <w:sz w:val="24"/>
                <w:szCs w:val="24"/>
              </w:rPr>
              <w:t xml:space="preserve">sản xuất</w:t>
            </w:r>
          </w:p>
          <w:p w:rsidR="008C624E" w:rsidRDefault="008C624E">
            <w:pPr>
              <w:snapToGrid w:val="0"/>
              <w:spacing w:line="0" w:lineRule="atLeast"/>
              <w:rPr>
                <w:rFonts w:ascii="Times New Roman" w:eastAsia="方正仿宋_GBK" w:cs="Times New Roman"/>
                <w:bCs/>
                <w:color w:val="00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và 6.2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2.5.1 Cung cấp </w:t>
            </w:r>
            <w:r xmlns:w="http://schemas.openxmlformats.org/wordprocessingml/2006/main">
              <w:rPr>
                <w:rFonts w:ascii="Times New Roman" w:eastAsia="方正仿宋_GBK" w:cs="Times New Roman"/>
                <w:bCs/>
                <w:color w:val="000000"/>
                <w:sz w:val="24"/>
                <w:szCs w:val="24"/>
              </w:rPr>
              <w:t xml:space="preserve">danh mục các thiết bị và cơ sở vật chất chính </w:t>
            </w:r>
            <w:r xmlns:w="http://schemas.openxmlformats.org/wordprocessingml/2006/main">
              <w:rPr>
                <w:rFonts w:ascii="Times New Roman" w:eastAsia="方正仿宋_GBK" w:cs="Times New Roman" w:hint="eastAsia"/>
                <w:bCs/>
                <w:color w:val="000000"/>
                <w:sz w:val="24"/>
                <w:szCs w:val="24"/>
              </w:rPr>
              <w:t xml:space="preserve">phục vụ sản xuất và chế biến .</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2.5.2 </w:t>
            </w:r>
            <w:r xmlns:w="http://schemas.openxmlformats.org/wordprocessingml/2006/main">
              <w:rPr>
                <w:rFonts w:ascii="Times New Roman" w:eastAsia="方正仿宋_GBK" w:cs="Times New Roman" w:hint="eastAsia"/>
                <w:bCs/>
                <w:color w:val="000000"/>
                <w:sz w:val="24"/>
                <w:szCs w:val="24"/>
              </w:rPr>
              <w:t xml:space="preserve">Cung cấp </w:t>
            </w:r>
            <w:r xmlns:w="http://schemas.openxmlformats.org/wordprocessingml/2006/main">
              <w:rPr>
                <w:rFonts w:ascii="Times New Roman" w:eastAsia="方正仿宋_GBK" w:cs="Times New Roman" w:hint="eastAsia"/>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hint="eastAsia"/>
                <w:bCs/>
                <w:color w:val="000000"/>
                <w:sz w:val="24"/>
                <w:szCs w:val="24"/>
              </w:rPr>
              <w:t xml:space="preserve">hình ảnh về các thiết bị và cơ sở sản xuất, chế biến chính, cũng như hệ thống cấp nước, thoát nước, vệ sinh và khử trùng, lưu trữ chất thải, vệ sinh cá nhân, chiếu sáng và kiểm soát nhiệt độ (nếu có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Doanh nghiệp phải trang bị các thiết bị sản xuất phù hợp với năng lực sản xuất của mình </w:t>
            </w:r>
            <w:r xmlns:w="http://schemas.openxmlformats.org/wordprocessingml/2006/main">
              <w:rPr>
                <w:rFonts w:ascii="Times New Roman" w:eastAsia="方正仿宋_GBK" w:cs="Times New Roman" w:hint="eastAsia"/>
                <w:bCs/>
                <w:color w:val="000000"/>
                <w:sz w:val="24"/>
                <w:szCs w:val="24"/>
              </w:rPr>
              <w:t xml:space="preserve">và có khả năng đảm bảo điều kiện vệ sinh trong quá trình sản xuất, chế biến đáp ứng yêu cầu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hint="eastAsia"/>
                <w:bCs/>
                <w:color w:val="000000"/>
                <w:sz w:val="24"/>
                <w:szCs w:val="24"/>
              </w:rPr>
              <w:t xml:space="preserve">2.6 </w:t>
            </w:r>
            <w:r xmlns:w="http://schemas.openxmlformats.org/wordprocessingml/2006/main">
              <w:rPr>
                <w:rFonts w:ascii="Times New Roman" w:eastAsia="方正仿宋_GBK" w:cs="Times New Roman" w:hint="eastAsia"/>
                <w:bCs/>
                <w:color w:val="000000"/>
                <w:sz w:val="24"/>
                <w:szCs w:val="24"/>
              </w:rPr>
              <w:t xml:space="preserve">Cơ sở lưu trữ</w:t>
            </w:r>
          </w:p>
          <w:p w:rsidR="008C624E" w:rsidRDefault="008C624E">
            <w:pPr>
              <w:snapToGrid w:val="0"/>
              <w:spacing w:line="0" w:lineRule="atLeast"/>
              <w:rPr>
                <w:rFonts w:ascii="Times New Roman" w:eastAsia="方正仿宋_GBK" w:cs="Times New Roman"/>
                <w:bCs/>
                <w:color w:val="00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5.1.8, 10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hint="eastAsia"/>
                <w:bCs/>
                <w:color w:val="000000"/>
                <w:sz w:val="24"/>
                <w:szCs w:val="24"/>
              </w:rPr>
              <w:t xml:space="preserve">về 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2.6 Mô tả </w:t>
            </w:r>
            <w:r xmlns:w="http://schemas.openxmlformats.org/wordprocessingml/2006/main">
              <w:rPr>
                <w:rFonts w:ascii="Times New Roman" w:eastAsia="方正仿宋_GBK" w:cs="Times New Roman"/>
                <w:bCs/>
                <w:color w:val="000000"/>
                <w:sz w:val="24"/>
                <w:szCs w:val="24"/>
              </w:rPr>
              <w:t xml:space="preserve">ngắn gọn </w:t>
            </w:r>
            <w:r xmlns:w="http://schemas.openxmlformats.org/wordprocessingml/2006/main">
              <w:rPr>
                <w:rFonts w:ascii="Times New Roman" w:eastAsia="方正仿宋_GBK" w:cs="Times New Roman" w:hint="eastAsia"/>
                <w:bCs/>
                <w:color w:val="000000"/>
                <w:sz w:val="24"/>
                <w:szCs w:val="24"/>
              </w:rPr>
              <w:t xml:space="preserve">các yêu cầu quản lý đối với kho lưu trữ nguyên liệu thô và thành phẩm, đồng thời cung cấp hình ảnh liên quan về kho lưu trữ có thể phản ánh các điều kiện lưu trữ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Nguyên liệu, bán thành phẩm và thành phẩm xuất khẩu sang Trung Quốc phải được dán nhãn rõ ràng và lưu trữ tại khu vực quy định. Môi trường lưu trữ và vận chuyển phải sạch sẽ và hợp vệ sinh. Kho bãi có yêu cầu về nhiệt độ phải có thiết bị kiểm soát nhiệt độ đáp ứng yêu cầu.</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3. Cung cấp nước xử lý</w:t>
            </w:r>
          </w:p>
        </w:tc>
      </w:tr>
      <w:tr w:rsidR="008C624E">
        <w:trPr>
          <w:trHeight w:val="90"/>
        </w:trPr>
        <w:tc>
          <w:tcPr>
            <w:tcW w:w="1893" w:type="dxa"/>
            <w:noWrap/>
            <w:vAlign w:val="center"/>
          </w:tcPr>
          <w:p w:rsidR="008C624E" w:rsidRDefault="008C624E">
            <w:pPr xmlns:w="http://schemas.openxmlformats.org/wordprocessingml/2006/main">
              <w:snapToGrid w:val="0"/>
              <w:spacing w:line="0" w:lineRule="atLeast"/>
              <w:ind w:left="120" w:hangingChars="50" w:hanging="12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3.1 Xử lý nước cho nước sản xuất (nếu có)</w:t>
            </w:r>
          </w:p>
          <w:p w:rsidR="008C624E" w:rsidRDefault="008C624E">
            <w:pPr>
              <w:snapToGrid w:val="0"/>
              <w:spacing w:line="0" w:lineRule="atLeast"/>
              <w:ind w:left="120" w:hangingChars="50" w:hanging="120"/>
              <w:rPr>
                <w:rFonts w:ascii="Times New Roman" w:eastAsia="方正仿宋_GBK" w:cs="Times New Roman"/>
                <w:bCs/>
                <w:color w:val="000000"/>
                <w:sz w:val="24"/>
                <w:szCs w:val="24"/>
              </w:rPr>
            </w:pP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5.1.1 </w:t>
            </w:r>
            <w:r xmlns:w="http://schemas.openxmlformats.org/wordprocessingml/2006/main">
              <w:rPr>
                <w:rFonts w:ascii="Times New Roman" w:eastAsia="方正仿宋_GBK" w:cs="Times New Roman"/>
                <w:bCs/>
                <w:color w:val="000000"/>
                <w:sz w:val="24"/>
                <w:szCs w:val="24"/>
              </w:rPr>
              <w:t xml:space="preserve">và </w:t>
            </w:r>
            <w:r xmlns:w="http://schemas.openxmlformats.org/wordprocessingml/2006/main">
              <w:rPr>
                <w:rFonts w:ascii="Times New Roman" w:eastAsia="方正仿宋_GBK" w:cs="Times New Roman" w:hint="eastAsia"/>
                <w:bCs/>
                <w:color w:val="000000"/>
                <w:sz w:val="24"/>
                <w:szCs w:val="24"/>
              </w:rPr>
              <w:t xml:space="preserve">5.1.2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Quy định vệ sinh chung về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“Tiêu chuẩn chất lượng nước uống” (GB 5749).</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3.1 Nếu nguồn nước do doanh nghiệp sở hữu, vui lòng mô tả các biện pháp liên quan để kiểm soát chất lượng nước và cung cấp báo cáo xét nghiệm chất lượng nước mới nhất cho nước sản xuất (nếu có).</w:t>
            </w:r>
          </w:p>
          <w:p w:rsidR="008C624E" w:rsidRDefault="008C624E">
            <w:pPr>
              <w:snapToGrid w:val="0"/>
              <w:spacing w:line="0" w:lineRule="atLeast"/>
              <w:rPr>
                <w:rFonts w:ascii="Times New Roman" w:eastAsia="方正仿宋_GBK" w:cs="Times New Roman"/>
                <w:bCs/>
                <w:color w:val="000000"/>
                <w:sz w:val="24"/>
                <w:szCs w:val="24"/>
              </w:rPr>
            </w:pP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Lượng clo bổ sung trong quá trình xử lý bằng clo phải tuân thủ các yêu cầu của "Tiêu chuẩn nước uống an toàn cho sức khỏe" (GB 5749); nếu không bổ sung clo, công ty phải đảm bảo chất lượng nước đáp ứng các yêu cầu của "Tiêu chuẩn nước uống an toàn cho sức khỏe" (GB 5749).</w:t>
            </w:r>
          </w:p>
          <w:p w:rsidR="008C624E" w:rsidRDefault="008C624E">
            <w:pPr>
              <w:pStyle w:val="11810"/>
              <w:snapToGrid w:val="0"/>
              <w:spacing w:line="0" w:lineRule="atLeast"/>
              <w:rPr>
                <w:rFonts w:ascii="Times New Roman" w:eastAsia="宋体" w:cs="Times New Roman"/>
                <w:bCs/>
                <w:color w:val="000000"/>
                <w:sz w:val="24"/>
                <w:szCs w:val="24"/>
              </w:rPr>
            </w:pP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p w:rsidR="008C624E" w:rsidRDefault="008C624E">
            <w:pPr xmlns:w="http://schemas.openxmlformats.org/wordprocessingml/2006/main">
              <w:pStyle w:val="11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áp dụng</w:t>
            </w:r>
            <w:r xmlns:w="http://schemas.openxmlformats.org/wordprocessingml/2006/main">
              <w:rPr>
                <w:rFonts w:ascii="Times New Roman" w:eastAsia="宋体"/>
                <w:color w:val="000000"/>
                <w:sz w:val="24"/>
              </w:rPr>
              <w:t xml:space="preserve"> </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4. </w:t>
            </w:r>
            <w:r xmlns:w="http://schemas.openxmlformats.org/wordprocessingml/2006/main">
              <w:rPr>
                <w:rFonts w:ascii="Times New Roman" w:eastAsia="方正楷体_GBK" w:cs="Times New Roman"/>
                <w:b/>
                <w:bCs/>
                <w:color w:val="000000"/>
                <w:sz w:val="24"/>
                <w:szCs w:val="24"/>
              </w:rPr>
              <w:t xml:space="preserve">Nguồn </w:t>
            </w:r>
            <w:r xmlns:w="http://schemas.openxmlformats.org/wordprocessingml/2006/main">
              <w:rPr>
                <w:rFonts w:ascii="Times New Roman" w:eastAsia="方正楷体_GBK" w:cs="Times New Roman" w:hint="eastAsia"/>
                <w:b/>
                <w:bCs/>
                <w:color w:val="000000"/>
                <w:sz w:val="24"/>
                <w:szCs w:val="24"/>
              </w:rPr>
              <w:t xml:space="preserve">nguyên liệu sản phẩm ong</w:t>
            </w: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4.1 </w:t>
            </w:r>
            <w:r xmlns:w="http://schemas.openxmlformats.org/wordprocessingml/2006/main">
              <w:rPr>
                <w:rFonts w:ascii="Times New Roman" w:eastAsia="方正仿宋_GBK" w:cs="Times New Roman" w:hint="eastAsia"/>
                <w:bCs/>
                <w:color w:val="000000"/>
                <w:sz w:val="24"/>
                <w:szCs w:val="24"/>
              </w:rPr>
              <w:t xml:space="preserve">Nuôi ong</w:t>
            </w: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xuất khẩu sang Trung Quốc được ký giữa cơ quan có thẩm quyền của nước nộp đơn và Tổng cục Hải quan </w:t>
            </w:r>
            <w:r xmlns:w="http://schemas.openxmlformats.org/wordprocessingml/2006/main">
              <w:rPr>
                <w:rFonts w:ascii="Times New Roman" w:eastAsia="方正仿宋_GBK" w:cs="Times New Roman"/>
                <w:bCs/>
                <w:color w:val="000000"/>
                <w:sz w:val="24"/>
                <w:szCs w:val="24"/>
              </w:rPr>
              <w:t xml:space="preserve">.</w:t>
            </w:r>
          </w:p>
          <w:p w:rsidR="008C624E" w:rsidRDefault="008C624E">
            <w:pPr>
              <w:pStyle w:val="12710"/>
              <w:snapToGrid w:val="0"/>
              <w:spacing w:line="0" w:lineRule="atLeast"/>
              <w:rPr>
                <w:rFonts w:ascii="Times New Roman" w:eastAsia="宋体" w:cs="Times New Roman"/>
                <w:bCs/>
                <w:color w:val="000000"/>
                <w:sz w:val="24"/>
                <w:szCs w:val="24"/>
              </w:rPr>
            </w:pPr>
          </w:p>
        </w:tc>
        <w:tc>
          <w:tcPr>
            <w:tcW w:w="2494" w:type="dxa"/>
            <w:noWrap/>
            <w:vAlign w:val="center"/>
          </w:tcPr>
          <w:p w:rsidR="008C624E" w:rsidRDefault="008C624E">
            <w:pPr xmlns:w="http://schemas.openxmlformats.org/wordprocessingml/2006/main">
              <w:snapToGrid w:val="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4.1.1 </w:t>
            </w:r>
            <w:r xmlns:w="http://schemas.openxmlformats.org/wordprocessingml/2006/main">
              <w:rPr>
                <w:rFonts w:ascii="Times New Roman" w:eastAsia="方正仿宋_GBK" w:cs="Times New Roman" w:hint="eastAsia"/>
                <w:color w:val="000000"/>
                <w:kern w:val="0"/>
                <w:sz w:val="24"/>
                <w:szCs w:val="24"/>
              </w:rPr>
              <w:t xml:space="preserve">Danh sách các trại nuôi ong/phòng lắc mật ong cung cấp nguyên liệu cho doanh nghiệp (danh sách phải bao gồm thông tin về vị trí </w:t>
            </w:r>
            <w:r xmlns:w="http://schemas.openxmlformats.org/wordprocessingml/2006/main">
              <w:rPr>
                <w:rFonts w:ascii="Times New Roman" w:eastAsia="方正仿宋_GBK" w:cs="Times New Roman" w:hint="eastAsia"/>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hint="eastAsia"/>
                <w:color w:val="000000"/>
                <w:kern w:val="0"/>
                <w:sz w:val="24"/>
                <w:szCs w:val="24"/>
              </w:rPr>
              <w:t xml:space="preserve">của các trại nuôi ong/phòng lắc mật ong) và các văn bản chứng nhận phê duyệt của cơ quan có thẩm quyền của quốc gia sở tại </w:t>
            </w:r>
            <w:r xmlns:w="http://schemas.openxmlformats.org/wordprocessingml/2006/main">
              <w:rPr>
                <w:rFonts w:ascii="Times New Roman" w:eastAsia="方正仿宋_GBK" w:cs="Times New Roman"/>
                <w:color w:val="000000"/>
                <w:kern w:val="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kern w:val="0"/>
                <w:sz w:val="24"/>
                <w:szCs w:val="24"/>
                <w:highlight w:val="yellow"/>
              </w:rPr>
            </w:pPr>
            <w:r xmlns:w="http://schemas.openxmlformats.org/wordprocessingml/2006/main">
              <w:rPr>
                <w:rFonts w:ascii="Times New Roman" w:eastAsia="方正仿宋_GBK" w:cs="Times New Roman"/>
                <w:kern w:val="0"/>
                <w:sz w:val="24"/>
                <w:szCs w:val="24"/>
              </w:rPr>
              <w:t xml:space="preserve">4.1.2 Đối với nguyên liệu </w:t>
            </w:r>
            <w:r xmlns:w="http://schemas.openxmlformats.org/wordprocessingml/2006/main">
              <w:rPr>
                <w:rFonts w:ascii="Times New Roman" w:eastAsia="方正仿宋_GBK" w:cs="Times New Roman" w:hint="eastAsia"/>
                <w:kern w:val="0"/>
                <w:sz w:val="24"/>
                <w:szCs w:val="24"/>
              </w:rPr>
              <w:t xml:space="preserve">sản phẩm ong </w:t>
            </w:r>
            <w:r xmlns:w="http://schemas.openxmlformats.org/wordprocessingml/2006/main">
              <w:rPr>
                <w:rFonts w:ascii="Times New Roman" w:eastAsia="方正仿宋_GBK" w:cs="Times New Roman"/>
                <w:kern w:val="0"/>
                <w:sz w:val="24"/>
                <w:szCs w:val="24"/>
              </w:rPr>
              <w:t xml:space="preserve">từ các nước thứ ba </w:t>
            </w:r>
            <w:r xmlns:w="http://schemas.openxmlformats.org/wordprocessingml/2006/main">
              <w:rPr>
                <w:rFonts w:ascii="Times New Roman" w:eastAsia="方正仿宋_GBK" w:cs="Times New Roman"/>
                <w:kern w:val="0"/>
                <w:sz w:val="24"/>
                <w:szCs w:val="24"/>
              </w:rPr>
              <w:t xml:space="preserve">, phải cung cấp </w:t>
            </w:r>
            <w:r xmlns:w="http://schemas.openxmlformats.org/wordprocessingml/2006/main">
              <w:rPr>
                <w:rFonts w:ascii="Times New Roman" w:eastAsia="方正仿宋_GBK" w:cs="Times New Roman" w:hint="eastAsia"/>
                <w:kern w:val="0"/>
                <w:sz w:val="24"/>
                <w:szCs w:val="24"/>
              </w:rPr>
              <w:t xml:space="preserve">chứng nhận tuân thủ Nghị định thư Kiểm tra và Kiểm dịch đối với Sản phẩm ong nhập khẩu vào Trung Quốc </w:t>
            </w:r>
            <w:r xmlns:w="http://schemas.openxmlformats.org/wordprocessingml/2006/main">
              <w:rPr>
                <w:rFonts w:ascii="Times New Roman" w:eastAsia="方正仿宋_GBK" w:cs="Times New Roman" w:hint="eastAsia"/>
                <w:kern w:val="0"/>
                <w:sz w:val="24"/>
                <w:szCs w:val="24"/>
              </w:rPr>
              <w:t xml:space="preserve">( </w:t>
            </w:r>
            <w:r xmlns:w="http://schemas.openxmlformats.org/wordprocessingml/2006/main">
              <w:rPr>
                <w:rFonts w:ascii="Times New Roman" w:eastAsia="方正仿宋_GBK" w:cs="Times New Roman"/>
                <w:kern w:val="0"/>
                <w:sz w:val="24"/>
                <w:szCs w:val="24"/>
              </w:rPr>
              <w:t xml:space="preserve">nếu có).</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color w:val="000000"/>
                <w:kern w:val="0"/>
                <w:sz w:val="24"/>
                <w:szCs w:val="24"/>
              </w:rPr>
              <w:t xml:space="preserve">4.1.3 Tài liệu chứng minh nguyên liệu sản xuất sản phẩm ong đáp ứng yêu cầu của nghị định thư song phương.</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hint="eastAsia"/>
                <w:color w:val="000000"/>
                <w:kern w:val="0"/>
                <w:sz w:val="24"/>
                <w:szCs w:val="24"/>
              </w:rPr>
              <w:t xml:space="preserve">Các trang trại nuôi ong hoặc phòng lấy mật ong </w:t>
            </w:r>
            <w:r xmlns:w="http://schemas.openxmlformats.org/wordprocessingml/2006/main">
              <w:rPr>
                <w:rFonts w:ascii="Times New Roman" w:eastAsia="方正仿宋_GBK" w:cs="Times New Roman" w:hint="eastAsia"/>
                <w:color w:val="000000"/>
                <w:kern w:val="0"/>
                <w:sz w:val="24"/>
                <w:szCs w:val="24"/>
              </w:rPr>
              <w:t xml:space="preserve">cung cấp </w:t>
            </w:r>
            <w:r xmlns:w="http://schemas.openxmlformats.org/wordprocessingml/2006/main">
              <w:rPr>
                <w:rFonts w:ascii="Times New Roman" w:eastAsia="方正仿宋_GBK" w:cs="Times New Roman"/>
                <w:color w:val="000000"/>
                <w:kern w:val="0"/>
                <w:sz w:val="24"/>
                <w:szCs w:val="24"/>
              </w:rPr>
              <w:t xml:space="preserve">nguyên liệu thô </w:t>
            </w:r>
            <w:r xmlns:w="http://schemas.openxmlformats.org/wordprocessingml/2006/main">
              <w:rPr>
                <w:rFonts w:ascii="Times New Roman" w:eastAsia="方正仿宋_GBK" w:cs="Times New Roman" w:hint="eastAsia"/>
                <w:color w:val="000000"/>
                <w:kern w:val="0"/>
                <w:sz w:val="24"/>
                <w:szCs w:val="24"/>
              </w:rPr>
              <w:t xml:space="preserve">cho các sản phẩm ong </w:t>
            </w:r>
            <w:r xmlns:w="http://schemas.openxmlformats.org/wordprocessingml/2006/main">
              <w:rPr>
                <w:rFonts w:ascii="Times New Roman" w:eastAsia="方正仿宋_GBK" w:cs="Times New Roman"/>
                <w:color w:val="000000"/>
                <w:kern w:val="0"/>
                <w:sz w:val="24"/>
                <w:szCs w:val="24"/>
              </w:rPr>
              <w:t xml:space="preserve">xuất khẩu sang Trung Quốc </w:t>
            </w:r>
            <w:r xmlns:w="http://schemas.openxmlformats.org/wordprocessingml/2006/main">
              <w:rPr>
                <w:rFonts w:ascii="Times New Roman" w:eastAsia="方正仿宋_GBK" w:cs="Times New Roman"/>
                <w:color w:val="000000"/>
                <w:kern w:val="0"/>
                <w:sz w:val="24"/>
                <w:szCs w:val="24"/>
              </w:rPr>
              <w:t xml:space="preserve">phải được </w:t>
            </w:r>
            <w:r xmlns:w="http://schemas.openxmlformats.org/wordprocessingml/2006/main">
              <w:rPr>
                <w:rFonts w:ascii="Times New Roman" w:eastAsia="方正仿宋_GBK" w:cs="Times New Roman" w:hint="eastAsia"/>
                <w:color w:val="000000"/>
                <w:kern w:val="0"/>
                <w:sz w:val="24"/>
                <w:szCs w:val="24"/>
              </w:rPr>
              <w:t xml:space="preserve">các cơ quan </w:t>
            </w:r>
            <w:r xmlns:w="http://schemas.openxmlformats.org/wordprocessingml/2006/main">
              <w:rPr>
                <w:rFonts w:ascii="Times New Roman" w:eastAsia="方正仿宋_GBK" w:cs="Times New Roman"/>
                <w:color w:val="000000"/>
                <w:kern w:val="0"/>
                <w:sz w:val="24"/>
                <w:szCs w:val="24"/>
              </w:rPr>
              <w:t xml:space="preserve">có thẩm quyền </w:t>
            </w:r>
            <w:r xmlns:w="http://schemas.openxmlformats.org/wordprocessingml/2006/main">
              <w:rPr>
                <w:rFonts w:ascii="Times New Roman" w:eastAsia="方正仿宋_GBK" w:cs="Times New Roman" w:hint="eastAsia"/>
                <w:color w:val="000000"/>
                <w:kern w:val="0"/>
                <w:sz w:val="24"/>
                <w:szCs w:val="24"/>
              </w:rPr>
              <w:t xml:space="preserve">của quốc gia nơi đặt trang trại hoặc phòng lấy mật ong phê duyệt và giám sát chặt chẽ </w:t>
            </w:r>
            <w:r xmlns:w="http://schemas.openxmlformats.org/wordprocessingml/2006/main">
              <w:rPr>
                <w:rFonts w:ascii="Times New Roman" w:eastAsia="方正仿宋_GBK" w:cs="Times New Roman"/>
                <w:color w:val="000000"/>
                <w:kern w:val="0"/>
                <w:sz w:val="24"/>
                <w:szCs w:val="24"/>
              </w:rPr>
              <w:t xml:space="preserve">, đồng thời tuân thủ các yêu cầu liên quan của nghị định thư song phương.</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4.2 </w:t>
            </w:r>
            <w:r xmlns:w="http://schemas.openxmlformats.org/wordprocessingml/2006/main">
              <w:rPr>
                <w:rFonts w:ascii="Times New Roman" w:eastAsia="方正仿宋_GBK" w:cs="Times New Roman"/>
                <w:color w:val="000000"/>
                <w:kern w:val="0"/>
                <w:sz w:val="24"/>
                <w:szCs w:val="24"/>
              </w:rPr>
              <w:t xml:space="preserve">Chấp nhận nguyên liệu thô</w:t>
            </w:r>
          </w:p>
        </w:tc>
        <w:tc>
          <w:tcPr>
            <w:tcW w:w="3525"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xuất khẩu sang Trung Quốc được ký giữa cơ quan có thẩm quyền của nước nộp đơn và Tổng cục Hải quan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7.1 và 7.2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bCs/>
                <w:color w:val="000000"/>
                <w:sz w:val="24"/>
                <w:szCs w:val="24"/>
              </w:rPr>
              <w:t xml:space="preserve">- Quy định vệ sinh chung </w:t>
            </w:r>
            <w:r xmlns:w="http://schemas.openxmlformats.org/wordprocessingml/2006/main">
              <w:rPr>
                <w:rFonts w:ascii="Times New Roman" w:eastAsia="方正仿宋_GBK" w:cs="Times New Roman" w:hint="eastAsia"/>
                <w:bCs/>
                <w:color w:val="000000"/>
                <w:sz w:val="24"/>
                <w:szCs w:val="24"/>
              </w:rPr>
              <w:t xml:space="preserve">về sản xuất thực phẩm (GB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4.2.1 </w:t>
            </w:r>
            <w:r xmlns:w="http://schemas.openxmlformats.org/wordprocessingml/2006/main">
              <w:rPr>
                <w:rFonts w:ascii="Times New Roman" w:eastAsia="方正仿宋_GBK" w:cs="Times New Roman" w:hint="eastAsia"/>
                <w:color w:val="000000"/>
                <w:kern w:val="0"/>
                <w:sz w:val="24"/>
                <w:szCs w:val="24"/>
              </w:rPr>
              <w:t xml:space="preserve">Mô tả ngắn gọn các yêu cầu quản lý của công ty đối với các nhà cung cấp nguyên liệu thô cho sản phẩm ong (bao gồm các trại nuôi ong và phòng lắc mật ong cung cấp </w:t>
            </w:r>
            <w:r xmlns:w="http://schemas.openxmlformats.org/wordprocessingml/2006/main">
              <w:rPr>
                <w:rFonts w:ascii="Times New Roman" w:eastAsia="方正仿宋_GBK" w:cs="Times New Roman" w:hint="eastAsia"/>
                <w:color w:val="000000"/>
                <w:kern w:val="0"/>
                <w:sz w:val="24"/>
                <w:szCs w:val="24"/>
              </w:rPr>
              <w:t xml:space="preserve">nguyên liệu thô </w:t>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Pr>
                <w:rFonts w:ascii="Times New Roman" w:eastAsia="方正仿宋_GBK" w:cs="Times New Roman"/>
                <w:color w:val="000000"/>
                <w:kern w:val="0"/>
                <w:sz w:val="24"/>
                <w:szCs w:val="24"/>
              </w:rPr>
              <w:t xml:space="preserve">.</w:t>
            </w:r>
          </w:p>
          <w:p w:rsidR="008C624E" w:rsidRDefault="008C624E">
            <w:pPr xmlns:w="http://schemas.openxmlformats.org/wordprocessingml/2006/main">
              <w:snapToGrid w:val="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4.2.2 Cung cấp hệ thống chấp nhận nguyên liệu thô </w:t>
            </w:r>
            <w:r xmlns:w="http://schemas.openxmlformats.org/wordprocessingml/2006/main">
              <w:rPr>
                <w:rFonts w:ascii="Times New Roman" w:eastAsia="方正仿宋_GBK" w:cs="Times New Roman" w:hint="eastAsia"/>
                <w:color w:val="000000"/>
                <w:kern w:val="0"/>
                <w:sz w:val="24"/>
                <w:szCs w:val="24"/>
              </w:rPr>
              <w:t xml:space="preserve">(bao gồm các chỉ số, giới hạn, yêu cầu chấp nhận, v.v. </w:t>
            </w:r>
            <w:r xmlns:w="http://schemas.openxmlformats.org/wordprocessingml/2006/main">
              <w:rPr>
                <w:rFonts w:ascii="Times New Roman" w:eastAsia="方正仿宋_GBK" w:cs="Times New Roman"/>
                <w:color w:val="000000"/>
                <w:kern w:val="0"/>
                <w:sz w:val="24"/>
                <w:szCs w:val="24"/>
              </w:rPr>
              <w:t xml:space="preserve">, bao gồm cả cách ngăn chặn </w:t>
            </w:r>
            <w:r xmlns:w="http://schemas.openxmlformats.org/wordprocessingml/2006/main">
              <w:rPr>
                <w:rFonts w:ascii="Times New Roman" w:eastAsia="方正仿宋_GBK" w:cs="Times New Roman" w:hint="eastAsia"/>
                <w:color w:val="000000"/>
                <w:kern w:val="0"/>
                <w:sz w:val="24"/>
                <w:szCs w:val="24"/>
              </w:rPr>
              <w:t xml:space="preserve">các nguồn mật hoa độc hại và có hại </w:t>
            </w:r>
            <w:r xmlns:w="http://schemas.openxmlformats.org/wordprocessingml/2006/main">
              <w:rPr>
                <w:rFonts w:ascii="Times New Roman" w:eastAsia="方正仿宋_GBK" w:cs="Times New Roman"/>
                <w:color w:val="000000"/>
                <w:kern w:val="0"/>
                <w:sz w:val="24"/>
                <w:szCs w:val="24"/>
              </w:rPr>
              <w:t xml:space="preserve">xâm nhập vào nhà máy).</w:t>
            </w:r>
          </w:p>
          <w:p w:rsidR="008C624E" w:rsidRDefault="008C624E">
            <w:pPr xmlns:w="http://schemas.openxmlformats.org/wordprocessingml/2006/main">
              <w:pStyle w:val="13510"/>
              <w:snapToGrid w:val="0"/>
              <w:spacing w:line="0" w:lineRule="atLeast"/>
              <w:rPr>
                <w:rFonts w:ascii="Times New Roman" w:eastAsia="宋体" w:cs="Times New Roman"/>
                <w:bCs/>
                <w:color w:val="000000"/>
                <w:sz w:val="24"/>
                <w:szCs w:val="24"/>
              </w:rPr>
            </w:pPr>
            <w:r xmlns:w="http://schemas.openxmlformats.org/wordprocessingml/2006/main">
              <w:rPr>
                <w:rFonts w:ascii="Times New Roman" w:eastAsia="方正仿宋_GBK" w:cs="Times New Roman" w:hint="eastAsia"/>
                <w:color w:val="000000"/>
                <w:kern w:val="0"/>
                <w:sz w:val="24"/>
                <w:szCs w:val="24"/>
              </w:rPr>
              <w:t xml:space="preserve">4.2.3 Cung cấp hệ thống quản lý rủi ro để ngăn ngừa các sản phẩm ong bị nhiễm mầm bệnh từ ong </w:t>
            </w:r>
            <w:r xmlns:w="http://schemas.openxmlformats.org/wordprocessingml/2006/main">
              <w:rPr>
                <w:rFonts w:ascii="Times New Roman" w:eastAsia="方正仿宋_GBK" w:cs="Times New Roman"/>
                <w:color w:val="000000"/>
                <w:kern w:val="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宋体"/>
                <w:color w:val="000000"/>
                <w:sz w:val="24"/>
              </w:rPr>
            </w:pPr>
            <w:r xmlns:w="http://schemas.openxmlformats.org/wordprocessingml/2006/main">
              <w:rPr>
                <w:rFonts w:ascii="Times New Roman" w:eastAsia="方正仿宋_GBK" w:cs="Times New Roman"/>
                <w:bCs/>
                <w:color w:val="000000"/>
                <w:sz w:val="24"/>
                <w:szCs w:val="24"/>
              </w:rPr>
              <w:t xml:space="preserve">1. </w:t>
            </w:r>
            <w:r xmlns:w="http://schemas.openxmlformats.org/wordprocessingml/2006/main">
              <w:rPr>
                <w:rFonts w:ascii="Times New Roman" w:eastAsia="方正仿宋_GBK" w:cs="Times New Roman" w:hint="eastAsia"/>
                <w:bCs/>
                <w:color w:val="000000"/>
                <w:sz w:val="24"/>
                <w:szCs w:val="24"/>
              </w:rPr>
              <w:t xml:space="preserve">Nguyên liệu thô dùng để sản xuất sản phẩm ong xuất khẩu sang Trung Quốc phải an toàn, hợp vệ sinh và phù hợp để con người tiêu dùng.</w:t>
            </w:r>
          </w:p>
          <w:p w:rsidR="008C624E" w:rsidRDefault="008C624E">
            <w:pPr xmlns:w="http://schemas.openxmlformats.org/wordprocessingml/2006/main">
              <w:snapToGrid w:val="0"/>
              <w:spacing w:line="0" w:lineRule="atLeast"/>
              <w:rPr>
                <w:rFonts w:ascii="Times New Roman" w:eastAsia="宋体"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Thực hiện các biện pháp hiệu quả để ngăn chặn sự lây lan của các bệnh liên quan đến ong thông qua các sản phẩm ong nhập khẩu vào Trung Quốc theo quy định của nghị định thư song phương.</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hint="eastAsia"/>
                <w:bCs/>
                <w:color w:val="000000"/>
                <w:sz w:val="24"/>
                <w:szCs w:val="24"/>
              </w:rPr>
              <w:t xml:space="preserve">4.3 </w:t>
            </w:r>
            <w:r xmlns:w="http://schemas.openxmlformats.org/wordprocessingml/2006/main">
              <w:rPr>
                <w:rFonts w:ascii="Times New Roman" w:eastAsia="方正仿宋_GBK" w:cs="Times New Roman" w:hint="eastAsia"/>
                <w:bCs/>
                <w:color w:val="000000"/>
                <w:sz w:val="24"/>
                <w:szCs w:val="24"/>
              </w:rPr>
              <w:t xml:space="preserve">Sản phẩm liên quan đến thực phẩm</w:t>
            </w:r>
          </w:p>
        </w:tc>
        <w:tc>
          <w:tcPr>
            <w:tcW w:w="3525" w:type="dxa"/>
            <w:noWrap/>
            <w:vAlign w:val="center"/>
          </w:tcPr>
          <w:p w:rsidR="008C624E" w:rsidRDefault="008C624E">
            <w:pPr xmlns:w="http://schemas.openxmlformats.org/wordprocessingml/2006/main">
              <w:snapToGrid w:val="0"/>
              <w:spacing w:line="0" w:lineRule="atLeast"/>
              <w:rPr>
                <w:rFonts w:ascii="Times New Roman" w:eastAsia="宋体"/>
                <w:color w:val="000000"/>
                <w:sz w:val="24"/>
              </w:rPr>
            </w:pPr>
            <w:r xmlns:w="http://schemas.openxmlformats.org/wordprocessingml/2006/main">
              <w:rPr>
                <w:rFonts w:ascii="Times New Roman" w:eastAsia="方正仿宋_GBK" w:cs="Times New Roman" w:hint="eastAsia"/>
                <w:bCs/>
                <w:color w:val="000000"/>
                <w:sz w:val="24"/>
                <w:szCs w:val="24"/>
              </w:rPr>
              <w:t xml:space="preserve">7.4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pStyle w:val="13510"/>
              <w:snapToGrid w:val="0"/>
              <w:spacing w:line="0" w:lineRule="atLeas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4.3.1. </w:t>
            </w:r>
            <w:r xmlns:w="http://schemas.openxmlformats.org/wordprocessingml/2006/main">
              <w:rPr>
                <w:rFonts w:ascii="Times New Roman" w:eastAsia="方正仿宋_GBK" w:cs="Times New Roman" w:hint="eastAsia"/>
                <w:color w:val="000000"/>
                <w:kern w:val="0"/>
                <w:sz w:val="24"/>
                <w:szCs w:val="24"/>
              </w:rPr>
              <w:t xml:space="preserve">Trình bày tóm tắt các yêu cầu khi mua vật liệu đóng gói thực phẩm, chất tẩy rửa, chất khử trùng, v.v.</w:t>
            </w:r>
          </w:p>
          <w:p w:rsidR="008C624E" w:rsidRDefault="008C624E">
            <w:pPr xmlns:w="http://schemas.openxmlformats.org/wordprocessingml/2006/main">
              <w:pStyle w:val="13510"/>
              <w:snapToGrid w:val="0"/>
              <w:spacing w:line="0" w:lineRule="atLeas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4.3.2. </w:t>
            </w:r>
            <w:r xmlns:w="http://schemas.openxmlformats.org/wordprocessingml/2006/main">
              <w:rPr>
                <w:rFonts w:ascii="Times New Roman" w:eastAsia="方正仿宋_GBK" w:cs="Times New Roman" w:hint="eastAsia"/>
                <w:color w:val="000000"/>
                <w:kern w:val="0"/>
                <w:sz w:val="24"/>
                <w:szCs w:val="24"/>
              </w:rPr>
              <w:t xml:space="preserve">Mô tả ngắn gọn các yêu cầu khử trùng đối với vật liệu đóng gói tiếp xúc trực tiếp với các sản phẩm từ ong </w:t>
            </w:r>
            <w:r xmlns:w="http://schemas.openxmlformats.org/wordprocessingml/2006/main">
              <w:rPr>
                <w:rFonts w:ascii="Times New Roman" w:eastAsia="方正仿宋_GBK" w:cs="Times New Roman"/>
                <w:color w:val="000000"/>
                <w:kern w:val="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宋体"/>
                <w:color w:val="000000"/>
                <w:sz w:val="24"/>
              </w:rPr>
            </w:pPr>
            <w:r xmlns:w="http://schemas.openxmlformats.org/wordprocessingml/2006/main">
              <w:rPr>
                <w:rFonts w:ascii="Times New Roman" w:eastAsia="方正仿宋_GBK" w:cs="Times New Roman" w:hint="eastAsia"/>
                <w:color w:val="000000"/>
                <w:kern w:val="0"/>
                <w:sz w:val="24"/>
                <w:szCs w:val="24"/>
              </w:rPr>
              <w:t xml:space="preserve">Các sản phẩm liên quan đến thực phẩm phải tuân thủ các yêu cầu về an toàn thực phẩm để tránh gây ô nhiễm thực phẩm.</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宋体"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5. </w:t>
            </w:r>
            <w:r xmlns:w="http://schemas.openxmlformats.org/wordprocessingml/2006/main">
              <w:rPr>
                <w:rFonts w:ascii="Times New Roman" w:eastAsia="方正楷体_GBK" w:cs="Times New Roman" w:hint="eastAsia"/>
                <w:b/>
                <w:bCs/>
                <w:color w:val="000000"/>
                <w:sz w:val="24"/>
                <w:szCs w:val="24"/>
              </w:rPr>
              <w:t xml:space="preserve">Kiểm soát quy trình</w:t>
            </w:r>
          </w:p>
        </w:tc>
      </w:tr>
      <w:tr w:rsidR="008C624E">
        <w:trPr>
          <w:trHeight w:val="937"/>
        </w:trPr>
        <w:tc>
          <w:tcPr>
            <w:tcW w:w="1893" w:type="dxa"/>
            <w:noWrap/>
            <w:vAlign w:val="center"/>
          </w:tcPr>
          <w:p w:rsidR="008C624E" w:rsidRDefault="008C624E">
            <w:pPr xmlns:w="http://schemas.openxmlformats.org/wordprocessingml/2006/main">
              <w:pStyle w:val="45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5.1 </w:t>
            </w:r>
            <w:r xmlns:w="http://schemas.openxmlformats.org/wordprocessingml/2006/main">
              <w:rPr>
                <w:rFonts w:ascii="Times New Roman" w:eastAsia="方正仿宋_GBK" w:cs="Times New Roman"/>
                <w:color w:val="000000"/>
                <w:kern w:val="0"/>
                <w:sz w:val="24"/>
                <w:szCs w:val="24"/>
              </w:rPr>
              <w:t xml:space="preserve">Xử lý</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w:t>
            </w:r>
            <w:r xmlns:w="http://schemas.openxmlformats.org/wordprocessingml/2006/main">
              <w:rPr>
                <w:rFonts w:ascii="Times New Roman" w:eastAsia="方正仿宋_GBK" w:cs="Times New Roman" w:hint="eastAsia"/>
                <w:bCs/>
                <w:color w:val="000000"/>
                <w:sz w:val="24"/>
                <w:szCs w:val="24"/>
              </w:rPr>
              <w:t xml:space="preserve">Tiêu chuẩn an toàn thực phẩm quốc gia - </w:t>
            </w:r>
            <w:r xmlns:w="http://schemas.openxmlformats.org/wordprocessingml/2006/main">
              <w:rPr>
                <w:rFonts w:ascii="Times New Roman" w:eastAsia="方正仿宋_GBK" w:cs="Times New Roman"/>
                <w:bCs/>
                <w:color w:val="000000"/>
                <w:sz w:val="24"/>
                <w:szCs w:val="24"/>
              </w:rPr>
              <w:t xml:space="preserve">Tiêu chuẩn vệ sinh mật ong </w:t>
            </w:r>
            <w:r xmlns:w="http://schemas.openxmlformats.org/wordprocessingml/2006/main">
              <w:rPr>
                <w:rFonts w:ascii="Times New Roman" w:eastAsia="方正仿宋_GBK" w:cs="Times New Roman" w:hint="eastAsia"/>
                <w:bCs/>
                <w:color w:val="000000"/>
                <w:sz w:val="24"/>
                <w:szCs w:val="24"/>
              </w:rPr>
              <w:t xml:space="preserve">(GB14963)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Nghị định thư về kiểm tra và kiểm dịch </w:t>
            </w: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xuất khẩu sang Trung Quốc được ký giữa cơ quan có thẩm quyền của nước nộp đơn và Tổng cục Hải quan </w:t>
            </w:r>
            <w:r xmlns:w="http://schemas.openxmlformats.org/wordprocessingml/2006/main">
              <w:rPr>
                <w:rFonts w:ascii="Times New Roman" w:eastAsia="方正仿宋_GBK" w:cs="Times New Roman"/>
                <w:bCs/>
                <w:color w:val="000000"/>
                <w:sz w:val="24"/>
                <w:szCs w:val="24"/>
              </w:rPr>
              <w:t xml:space="preserve">.</w:t>
            </w:r>
          </w:p>
          <w:p w:rsidR="008C624E" w:rsidRDefault="008C624E">
            <w:pPr>
              <w:pStyle w:val="4610"/>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pStyle w:val="4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5.1.1 </w:t>
            </w:r>
            <w:r xmlns:w="http://schemas.openxmlformats.org/wordprocessingml/2006/main">
              <w:rPr>
                <w:rFonts w:ascii="Times New Roman" w:eastAsia="方正仿宋_GBK" w:cs="Times New Roman" w:hint="eastAsia"/>
                <w:bCs/>
                <w:color w:val="000000"/>
                <w:sz w:val="24"/>
                <w:szCs w:val="24"/>
              </w:rPr>
              <w:t xml:space="preserve">(Áp dụng cho các công ty mật ong) </w:t>
            </w:r>
            <w:r xmlns:w="http://schemas.openxmlformats.org/wordprocessingml/2006/main">
              <w:rPr>
                <w:rFonts w:ascii="Times New Roman" w:eastAsia="方正仿宋_GBK" w:cs="Times New Roman"/>
                <w:bCs/>
                <w:color w:val="000000"/>
                <w:sz w:val="24"/>
                <w:szCs w:val="24"/>
              </w:rPr>
              <w:t xml:space="preserve">Mô tả ngắn gọn </w:t>
            </w:r>
            <w:r xmlns:w="http://schemas.openxmlformats.org/wordprocessingml/2006/main">
              <w:rPr>
                <w:rFonts w:ascii="Times New Roman" w:eastAsia="方正仿宋_GBK" w:cs="Times New Roman" w:hint="eastAsia"/>
                <w:bCs/>
                <w:color w:val="000000"/>
                <w:sz w:val="24"/>
                <w:szCs w:val="24"/>
              </w:rPr>
              <w:t xml:space="preserve">công nghệ chế biến mật ong (bao gồm việc mật ong có được đun nóng hay không, nhiệt độ và áp suất tối đa được sử dụng để đun nóng, kích thước mắt lưới của lưới lọc, có sử dụng quy trình khử nước và cô đặc hay không và có thêm phụ gia thực phẩm hoặc nguyên liệu thô khác hay không)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pStyle w:val="4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5.1.2 (Áp dụng cho doanh nghiệp sản xuất sữa ong chúa) Trình bày tóm tắt công nghệ sản xuất và chế biến.</w:t>
            </w:r>
          </w:p>
          <w:p w:rsidR="008C624E" w:rsidRDefault="008C624E">
            <w:pPr xmlns:w="http://schemas.openxmlformats.org/wordprocessingml/2006/main">
              <w:pStyle w:val="4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5.1.3 Thực hiện các biện pháp hiệu quả để loại trừ nguy cơ dịch bệnh ở ong mật theo quy định của nghị định thư song phương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pStyle w:val="4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5.1.4 Cung cấp hình ảnh của thiết bị xử lý chính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pStyle w:val="14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1. Mật ong nhập khẩu vào Trung Quốc phải đáp ứng định nghĩa cơ bản về mật ong. Sản phẩm từ ong phải giữ nguyên đặc tính tự nhiên và không được thêm bất kỳ phụ gia thực phẩm hoặc nguyên liệu thực phẩm nào khác.</w:t>
            </w:r>
          </w:p>
          <w:p w:rsidR="008C624E" w:rsidRDefault="008C624E">
            <w:pPr xmlns:w="http://schemas.openxmlformats.org/wordprocessingml/2006/main">
              <w:pStyle w:val="14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Đảm bảo rằng các sản phẩm ong nhập khẩu vào Trung Quốc không mang các bệnh ong liên quan theo quy định tại nghị định thư song phương.</w:t>
            </w:r>
          </w:p>
        </w:tc>
        <w:tc>
          <w:tcPr>
            <w:tcW w:w="1478" w:type="dxa"/>
            <w:noWrap/>
            <w:vAlign w:val="center"/>
          </w:tcPr>
          <w:p w:rsidR="008C624E" w:rsidRDefault="008C624E">
            <w:pPr xmlns:w="http://schemas.openxmlformats.org/wordprocessingml/2006/main">
              <w:pStyle w:val="4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pStyle w:val="4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5.2 </w:t>
            </w:r>
            <w:r xmlns:w="http://schemas.openxmlformats.org/wordprocessingml/2006/main">
              <w:rPr>
                <w:rFonts w:ascii="Times New Roman" w:eastAsia="方正仿宋_GBK" w:cs="Times New Roman"/>
                <w:bCs/>
                <w:color w:val="000000"/>
                <w:sz w:val="24"/>
                <w:szCs w:val="24"/>
              </w:rPr>
              <w:t xml:space="preserve">Tình hình </w:t>
            </w:r>
            <w:r xmlns:w="http://schemas.openxmlformats.org/wordprocessingml/2006/main">
              <w:rPr>
                <w:rFonts w:ascii="Times New Roman" w:eastAsia="方正仿宋_GBK" w:cs="Times New Roman" w:hint="eastAsia"/>
                <w:bCs/>
                <w:color w:val="000000"/>
                <w:sz w:val="24"/>
                <w:szCs w:val="24"/>
              </w:rPr>
              <w:t xml:space="preserve">kiểm soát vệ sinh</w:t>
            </w:r>
          </w:p>
          <w:p w:rsidR="008C624E" w:rsidRDefault="008C624E">
            <w:pPr>
              <w:snapToGrid w:val="0"/>
              <w:spacing w:line="0" w:lineRule="atLeast"/>
              <w:rPr>
                <w:rFonts w:ascii="Times New Roman" w:eastAsia="方正仿宋_GBK" w:cs="Times New Roman"/>
                <w:bCs/>
                <w:color w:val="000000"/>
                <w:sz w:val="24"/>
                <w:szCs w:val="24"/>
              </w:rPr>
            </w:pP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6.1, 6.6 và 8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hint="eastAsia"/>
                <w:bCs/>
                <w:color w:val="000000"/>
                <w:sz w:val="24"/>
                <w:szCs w:val="24"/>
              </w:rPr>
              <w:t xml:space="preserve">về 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pStyle w:val="1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5.2.1 Trình bày tóm tắt các yêu cầu cơ bản và hệ thống quản lý vệ sinh trong quá trình sản xuất và chế biến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5.2.2 Cung cấp hình ảnh các biện pháp kiểm soát vệ sinh được thực hiện tại xưởng chế biến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Cần áp dụng các biện pháp kiểm soát vệ sinh hiệu quả trong quá trình sản xuất và chế biến để đảm bảo an toàn vệ sinh cho các sản phẩm ong nhập khẩu vào Trung Quốc.</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宋体"/>
                <w:color w:val="000000"/>
                <w:sz w:val="24"/>
              </w:rPr>
            </w:pPr>
            <w:r xmlns:w="http://schemas.openxmlformats.org/wordprocessingml/2006/main">
              <w:rPr>
                <w:rFonts w:ascii="Times New Roman" w:eastAsia="宋体" w:hint="eastAsia"/>
                <w:color w:val="000000"/>
                <w:sz w:val="24"/>
              </w:rPr>
              <w:t xml:space="preserve">5.3 </w:t>
            </w:r>
            <w:r xmlns:w="http://schemas.openxmlformats.org/wordprocessingml/2006/main">
              <w:rPr>
                <w:rFonts w:ascii="Times New Roman" w:eastAsia="方正仿宋_GBK" w:cs="Times New Roman" w:hint="eastAsia"/>
                <w:bCs/>
                <w:color w:val="000000"/>
                <w:sz w:val="24"/>
                <w:szCs w:val="24"/>
              </w:rPr>
              <w:t xml:space="preserve">Tự kiểm tra và tự kiểm soát</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bCs/>
                <w:color w:val="000000"/>
                <w:sz w:val="24"/>
                <w:szCs w:val="24"/>
              </w:rPr>
              <w:t xml:space="preserve">Thực hành vệ </w:t>
            </w:r>
            <w:r xmlns:w="http://schemas.openxmlformats.org/wordprocessingml/2006/main">
              <w:rPr>
                <w:rFonts w:ascii="Times New Roman" w:eastAsia="方正仿宋_GBK" w:cs="Times New Roman" w:hint="eastAsia"/>
                <w:bCs/>
                <w:color w:val="000000"/>
                <w:sz w:val="24"/>
                <w:szCs w:val="24"/>
              </w:rPr>
              <w:t xml:space="preserve">sinh chung </w:t>
            </w:r>
            <w:r xmlns:w="http://schemas.openxmlformats.org/wordprocessingml/2006/main">
              <w:rPr>
                <w:rFonts w:ascii="Times New Roman" w:eastAsia="方正仿宋_GBK" w:cs="Times New Roman" w:hint="eastAsia"/>
                <w:bCs/>
                <w:color w:val="000000"/>
                <w:sz w:val="24"/>
                <w:szCs w:val="24"/>
              </w:rPr>
              <w:t xml:space="preserve">cho sản xuất thực phẩm (GB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宋体"/>
                <w:color w:val="000000"/>
                <w:sz w:val="24"/>
              </w:rPr>
            </w:pPr>
          </w:p>
        </w:tc>
        <w:tc>
          <w:tcPr>
            <w:tcW w:w="2494" w:type="dxa"/>
            <w:noWrap/>
            <w:vAlign w:val="center"/>
          </w:tcPr>
          <w:p w:rsidR="008C624E" w:rsidRDefault="008C624E">
            <w:pPr xmlns:w="http://schemas.openxmlformats.org/wordprocessingml/2006/main">
              <w:snapToGrid w:val="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5.3.1 Trường hợp doanh nghiệp </w:t>
            </w:r>
            <w:r xmlns:w="http://schemas.openxmlformats.org/wordprocessingml/2006/main">
              <w:rPr>
                <w:rFonts w:ascii="Times New Roman" w:eastAsia="方正仿宋_GBK" w:cs="Times New Roman" w:hint="eastAsia"/>
                <w:bCs/>
                <w:color w:val="000000"/>
                <w:sz w:val="24"/>
                <w:szCs w:val="24"/>
              </w:rPr>
              <w:t xml:space="preserve">có </w:t>
            </w:r>
            <w:r xmlns:w="http://schemas.openxmlformats.org/wordprocessingml/2006/main">
              <w:rPr>
                <w:rFonts w:ascii="Times New Roman" w:eastAsia="方正仿宋_GBK" w:cs="Times New Roman"/>
                <w:bCs/>
                <w:color w:val="000000"/>
                <w:sz w:val="24"/>
                <w:szCs w:val="24"/>
              </w:rPr>
              <w:t xml:space="preserve">phòng thí nghiệm riêng </w:t>
            </w:r>
            <w:r xmlns:w="http://schemas.openxmlformats.org/wordprocessingml/2006/main">
              <w:rPr>
                <w:rFonts w:ascii="Times New Roman" w:eastAsia="方正仿宋_GBK" w:cs="Times New Roman"/>
                <w:bCs/>
                <w:color w:val="000000"/>
                <w:sz w:val="24"/>
                <w:szCs w:val="24"/>
              </w:rPr>
              <w:t xml:space="preserve">thì phải nộp giấy tờ chứng minh năng lực và trình độ chuyên môn của phòng thí nghiệm; trường hợp doanh nghiệp ủy thác cho bên thứ ba ủy thác phòng thí nghiệm </w:t>
            </w:r>
            <w:r xmlns:w="http://schemas.openxmlformats.org/wordprocessingml/2006/main">
              <w:rPr>
                <w:rFonts w:ascii="Times New Roman" w:eastAsia="方正仿宋_GBK" w:cs="Times New Roman" w:hint="eastAsia"/>
                <w:bCs/>
                <w:color w:val="000000"/>
                <w:sz w:val="24"/>
                <w:szCs w:val="24"/>
              </w:rPr>
              <w:t xml:space="preserve">thì phải nộp </w:t>
            </w:r>
            <w:r xmlns:w="http://schemas.openxmlformats.org/wordprocessingml/2006/main">
              <w:rPr>
                <w:rFonts w:ascii="Times New Roman" w:eastAsia="方正仿宋_GBK" w:cs="Times New Roman" w:hint="eastAsia"/>
                <w:bCs/>
                <w:color w:val="000000"/>
                <w:sz w:val="24"/>
                <w:szCs w:val="24"/>
              </w:rPr>
              <w:t xml:space="preserve">giấy tờ chứng minh </w:t>
            </w:r>
            <w:r xmlns:w="http://schemas.openxmlformats.org/wordprocessingml/2006/main">
              <w:rPr>
                <w:rFonts w:ascii="Times New Roman" w:eastAsia="方正仿宋_GBK" w:cs="Times New Roman"/>
                <w:bCs/>
                <w:color w:val="000000"/>
                <w:sz w:val="24"/>
                <w:szCs w:val="24"/>
              </w:rPr>
              <w:t xml:space="preserve">năng lực chuyên môn của phòng thí nghiệm được ủy thác .</w:t>
            </w:r>
          </w:p>
          <w:p w:rsidR="008C624E" w:rsidRDefault="008C624E">
            <w:pPr xmlns:w="http://schemas.openxmlformats.org/wordprocessingml/2006/main">
              <w:snapToGrid w:val="0"/>
              <w:rPr>
                <w:rFonts w:ascii="Times New Roman" w:eastAsia="宋体"/>
                <w:color w:val="000000"/>
                <w:sz w:val="24"/>
              </w:rPr>
            </w:pPr>
            <w:r xmlns:w="http://schemas.openxmlformats.org/wordprocessingml/2006/main">
              <w:rPr>
                <w:rFonts w:ascii="Times New Roman" w:eastAsia="方正仿宋_GBK" w:cs="Times New Roman"/>
                <w:bCs/>
                <w:color w:val="000000"/>
                <w:sz w:val="24"/>
                <w:szCs w:val="24"/>
              </w:rPr>
              <w:t xml:space="preserve">5.3.2 </w:t>
            </w:r>
            <w:r xmlns:w="http://schemas.openxmlformats.org/wordprocessingml/2006/main">
              <w:rPr>
                <w:rFonts w:ascii="Times New Roman" w:eastAsia="方正仿宋_GBK" w:cs="Times New Roman"/>
                <w:bCs/>
                <w:color w:val="000000"/>
                <w:sz w:val="24"/>
                <w:szCs w:val="24"/>
              </w:rPr>
              <w:t xml:space="preserve">Cung cấp kế hoạch giám sát doanh nghiệp, bao gồm các hạng mục giám sát, tần suất, </w:t>
            </w:r>
            <w:r xmlns:w="http://schemas.openxmlformats.org/wordprocessingml/2006/main">
              <w:rPr>
                <w:rFonts w:ascii="Times New Roman" w:eastAsia="方正仿宋_GBK" w:cs="Times New Roman" w:hint="eastAsia"/>
                <w:bCs/>
                <w:color w:val="000000"/>
                <w:sz w:val="24"/>
                <w:szCs w:val="24"/>
              </w:rPr>
              <w:t xml:space="preserve">tiêu chí đánh giá, biện pháp xử lý không phù hợp </w:t>
            </w:r>
            <w:r xmlns:w="http://schemas.openxmlformats.org/wordprocessingml/2006/main">
              <w:rPr>
                <w:rFonts w:ascii="Times New Roman" w:eastAsia="方正仿宋_GBK" w:cs="Times New Roman" w:hint="eastAsia"/>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v.v.</w:t>
            </w:r>
          </w:p>
        </w:tc>
        <w:tc>
          <w:tcPr>
            <w:tcW w:w="3116" w:type="dxa"/>
            <w:noWrap/>
            <w:vAlign w:val="center"/>
          </w:tcPr>
          <w:p w:rsidR="008C624E" w:rsidRDefault="008C624E">
            <w:pPr xmlns:w="http://schemas.openxmlformats.org/wordprocessingml/2006/main">
              <w:snapToGrid w:val="0"/>
              <w:spacing w:line="0" w:lineRule="atLeast"/>
              <w:rPr>
                <w:rFonts w:ascii="Times New Roman" w:eastAsia="宋体"/>
                <w:color w:val="000000"/>
                <w:sz w:val="24"/>
              </w:rPr>
            </w:pPr>
            <w:r xmlns:w="http://schemas.openxmlformats.org/wordprocessingml/2006/main">
              <w:rPr>
                <w:rFonts w:ascii="Times New Roman" w:eastAsia="方正仿宋_GBK" w:cs="Times New Roman"/>
                <w:bCs/>
                <w:color w:val="000000"/>
                <w:sz w:val="24"/>
                <w:szCs w:val="24"/>
              </w:rPr>
              <w:t xml:space="preserve">Doanh nghiệp phải xây dựng kế hoạch tự kiểm tra, tự quản, tiêu chuẩn lấy mẫu, thử nghiệm, đánh giá nguyên liệu và thử nghiệm sản phẩm phải tuân thủ theo yêu cầu của Trung Quốc để đảm bảo an toàn vệ sinh sản phẩm.</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8. Quản lý hóa chất và vật liệu đóng gói</w:t>
            </w: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8.1 Quản lý và lưu trữ hóa chất</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7.4 và 8.3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hint="eastAsia"/>
                <w:bCs/>
                <w:color w:val="000000"/>
                <w:sz w:val="24"/>
                <w:szCs w:val="24"/>
              </w:rPr>
              <w:t xml:space="preserve">về 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8.1.1 Mô tả tóm tắt các yêu cầu về thu thập và lưu trữ hóa chất.</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8.1.2 Cung cấp hình ảnh phòng lưu trữ hóa chất.</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Hóa chất (bao gồm chất khử trùng và các chất tẩy rửa khác) phải tuân thủ theo yêu cầu của chính quyền địa phương và Trung Quốc.</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Hóa chất phải được lưu trữ ở khu vực được chỉ định, quản lý chặt chẽ và dán nhãn rõ ràng.</w:t>
            </w:r>
          </w:p>
        </w:tc>
        <w:tc>
          <w:tcPr>
            <w:tcW w:w="1478" w:type="dxa"/>
            <w:noWrap/>
            <w:vAlign w:val="center"/>
          </w:tcPr>
          <w:p w:rsidR="008C624E" w:rsidRDefault="008C624E">
            <w:pPr xmlns:w="http://schemas.openxmlformats.org/wordprocessingml/2006/main">
              <w:pStyle w:val="20"/>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pStyle w:val="20"/>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p w:rsidR="008C624E" w:rsidRDefault="008C624E">
            <w:pPr>
              <w:snapToGrid w:val="0"/>
              <w:spacing w:line="0" w:lineRule="atLeast"/>
              <w:rPr>
                <w:rFonts w:ascii="Times New Roman" w:eastAsia="方正仿宋_GBK" w:cs="Times New Roman"/>
                <w:bCs/>
                <w:color w:val="000000"/>
                <w:sz w:val="24"/>
                <w:szCs w:val="24"/>
              </w:rPr>
            </w:pP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1092"/>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8.2 </w:t>
            </w:r>
            <w:r xmlns:w="http://schemas.openxmlformats.org/wordprocessingml/2006/main">
              <w:rPr>
                <w:rFonts w:ascii="Times New Roman" w:eastAsia="方正仿宋_GBK" w:cs="Times New Roman"/>
                <w:bCs/>
                <w:color w:val="000000"/>
                <w:sz w:val="24"/>
                <w:szCs w:val="24"/>
              </w:rPr>
              <w:t xml:space="preserve">Quản lý và lưu trữ vật liệu đóng gói bên trong và bên ngoài</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7.5 và 8.5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hint="eastAsia"/>
                <w:bCs/>
                <w:color w:val="000000"/>
                <w:sz w:val="24"/>
                <w:szCs w:val="24"/>
              </w:rPr>
              <w:t xml:space="preserve">về 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8.2 Cung cấp chứng nhận rằng vật liệu đóng gói bên trong và bên ngoài phù hợp để đóng gói </w:t>
            </w: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Vật liệu đóng gói không được chứa các chất độc hại hoặc có hại và không được làm thay đổi các đặc tính cảm quan của </w:t>
            </w:r>
            <w:r xmlns:w="http://schemas.openxmlformats.org/wordprocessingml/2006/main">
              <w:rPr>
                <w:rFonts w:ascii="Times New Roman" w:eastAsia="方正仿宋_GBK" w:cs="Times New Roman" w:hint="eastAsia"/>
                <w:bCs/>
                <w:color w:val="000000"/>
                <w:sz w:val="24"/>
                <w:szCs w:val="24"/>
              </w:rPr>
              <w:t xml:space="preserve">các sản phẩm từ ong </w:t>
            </w:r>
            <w:r xmlns:w="http://schemas.openxmlformats.org/wordprocessingml/2006/main">
              <w:rPr>
                <w:rFonts w:ascii="Times New Roman" w:eastAsia="方正仿宋_GBK" w:cs="Times New Roman"/>
                <w:bCs/>
                <w:color w:val="000000"/>
                <w:sz w:val="24"/>
                <w:szCs w:val="24"/>
              </w:rPr>
              <w:t xml:space="preserve">.</w:t>
            </w:r>
          </w:p>
        </w:tc>
        <w:tc>
          <w:tcPr>
            <w:tcW w:w="1478" w:type="dxa"/>
            <w:noWrap/>
            <w:vAlign w:val="center"/>
          </w:tcPr>
          <w:p w:rsidR="008C624E" w:rsidRDefault="008C624E">
            <w:pPr xmlns:w="http://schemas.openxmlformats.org/wordprocessingml/2006/main">
              <w:pStyle w:val="5010"/>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pStyle w:val="5010"/>
              <w:spacing w:line="0" w:lineRule="atLeast"/>
              <w:ind w:firstLineChars="0" w:firstLine="0"/>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639"/>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kern w:val="0"/>
                <w:sz w:val="24"/>
                <w:szCs w:val="24"/>
              </w:rPr>
            </w:pPr>
            <w:r xmlns:w="http://schemas.openxmlformats.org/wordprocessingml/2006/main">
              <w:rPr>
                <w:rFonts w:ascii="Times New Roman" w:eastAsia="方正楷体_GBK" w:cs="Times New Roman"/>
                <w:b/>
                <w:bCs/>
                <w:color w:val="000000"/>
                <w:sz w:val="24"/>
                <w:szCs w:val="24"/>
              </w:rPr>
              <w:t xml:space="preserve">9. Xử lý chất thải và kiểm soát dịch hại</w:t>
            </w: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9.1 Xử lý chất thải</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宋体"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6.5 của </w:t>
            </w: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hint="eastAsia"/>
                <w:bCs/>
                <w:color w:val="000000"/>
                <w:sz w:val="24"/>
                <w:szCs w:val="24"/>
              </w:rPr>
              <w:t xml:space="preserve">về 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9.1.1 Cung cấp hình ảnh các dấu hiệu nhận dạng cho các thùng chứa sản phẩm ăn được và thùng chứa chất thải trong xưởng.</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9.1.2 Mô tả ngắn gọn các yêu cầu về quy trình xử lý chất thải; nếu sử dụng bên thứ ba để xử lý vô hại, vui lòng cung cấp các bằng cấp có liên quan của công ty bên thứ ba.</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Các thùng chứa sản phẩm ăn được và thùng chứa chất thải phải được đánh dấu rõ ràng và phân biệt.</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Chất thải phải được lưu trữ riêng biệt và xử lý kịp thời để tránh gây ô nhiễm cho sản xuất.</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893" w:type="dxa"/>
            <w:noWrap/>
            <w:vAlign w:val="center"/>
          </w:tcPr>
          <w:p w:rsidR="008C624E" w:rsidRDefault="008C624E">
            <w:pPr xmlns:w="http://schemas.openxmlformats.org/wordprocessingml/2006/main">
              <w:snapToGrid w:val="0"/>
              <w:spacing w:line="0" w:lineRule="atLeast"/>
              <w:rPr>
                <w:rFonts w:ascii="Times New Roman" w:eastAsia="宋体"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9.2 Kiểm soát dịch hại</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6.4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9.2 Cung cấp sơ đồ các điểm kiểm soát dịch hại. Nếu do bên thứ ba thực hiện, hãy cung cấp bằng cấp của bên thứ ba.</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Cần tránh các loại côn trùng và động vật gặm nhấm gây hại để tránh ảnh hưởng đến an toàn và vệ sinh sản xuất.</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pStyle w:val="1"/>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10. Truy xuất nguồn gốc và thu hồi sản phẩm</w:t>
            </w: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10. Hệ thống truy xuất nguồn gốc và thu hồi sản phẩm</w:t>
            </w:r>
          </w:p>
          <w:p w:rsidR="008C624E" w:rsidRDefault="008C624E">
            <w:pPr>
              <w:snapToGrid w:val="0"/>
              <w:spacing w:line="0" w:lineRule="atLeast"/>
              <w:rPr>
                <w:rFonts w:ascii="Times New Roman" w:eastAsia="方正仿宋_GBK" w:cs="Times New Roman"/>
                <w:bCs/>
                <w:color w:val="000000"/>
                <w:sz w:val="24"/>
                <w:szCs w:val="24"/>
              </w:rPr>
            </w:pP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hint="eastAsia"/>
                <w:bCs/>
                <w:color w:val="000000"/>
                <w:sz w:val="24"/>
                <w:szCs w:val="24"/>
              </w:rPr>
              <w:t xml:space="preserve">11 và 14 </w:t>
            </w:r>
            <w:r xmlns:w="http://schemas.openxmlformats.org/wordprocessingml/2006/main">
              <w:rPr>
                <w:rFonts w:ascii="Times New Roman" w:eastAsia="方正仿宋_GBK" w:cs="Times New Roman"/>
                <w:bCs/>
                <w:color w:val="000000"/>
                <w:sz w:val="24"/>
                <w:szCs w:val="24"/>
              </w:rPr>
              <w:t xml:space="preserve">.</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Yêu cầu về truy xuất nguồn gốc và thu hồi được quy định trong biên bản kiểm tra, kiểm dịch đối với </w:t>
            </w: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nhập khẩu vào Trung Quốc được ký kết giữa cơ quan có thẩm quyền của nước nộp đơn và Tổng cục Hải quan .</w:t>
            </w: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10.1 Mô tả ngắn gọn quy trình truy xuất nguồn gốc sản phẩm. Lấy số lô của một sản phẩm hoàn thiện làm ví dụ, hãy giải thích cách truy xuất sản phẩm hoàn thiện đó về </w:t>
            </w:r>
            <w:r xmlns:w="http://schemas.openxmlformats.org/wordprocessingml/2006/main">
              <w:rPr>
                <w:rFonts w:ascii="Times New Roman" w:eastAsia="方正仿宋_GBK" w:cs="Times New Roman" w:hint="eastAsia"/>
                <w:bCs/>
                <w:color w:val="000000"/>
                <w:sz w:val="24"/>
                <w:szCs w:val="24"/>
              </w:rPr>
              <w:t xml:space="preserve">trại ong tương ứng </w:t>
            </w:r>
            <w:r xmlns:w="http://schemas.openxmlformats.org/wordprocessingml/2006/main">
              <w:rPr>
                <w:rFonts w:ascii="Times New Roman" w:eastAsia="方正仿宋_GBK" w:cs="Times New Roman"/>
                <w:bCs/>
                <w:color w:val="000000"/>
                <w:sz w:val="24"/>
                <w:szCs w:val="24"/>
              </w:rPr>
              <w:t xml:space="preserve">hoặc doanh nghiệp nguồn ở bước trước.</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10.2 </w:t>
            </w:r>
            <w:r xmlns:w="http://schemas.openxmlformats.org/wordprocessingml/2006/main">
              <w:rPr>
                <w:rFonts w:ascii="Times New Roman" w:eastAsia="方正仿宋_GBK" w:cs="Times New Roman" w:hint="eastAsia"/>
                <w:bCs/>
                <w:color w:val="000000"/>
                <w:sz w:val="24"/>
                <w:szCs w:val="24"/>
              </w:rPr>
              <w:t xml:space="preserve">Cung cấp hình ảnh nhận dạng lô nguyên liệu chế biến sản phẩm ong, thành phẩm và bán thành phẩm trong quá trình bảo quản và chế biến </w:t>
            </w:r>
            <w:r xmlns:w="http://schemas.openxmlformats.org/wordprocessingml/2006/main">
              <w:rPr>
                <w:rFonts w:ascii="Times New Roman" w:eastAsia="方正仿宋_GBK" w:cs="Times New Roman"/>
                <w:bCs/>
                <w:color w:val="000000"/>
                <w:sz w:val="24"/>
                <w:szCs w:val="24"/>
              </w:rPr>
              <w:t xml:space="preserve">.</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1. </w:t>
            </w:r>
            <w:r xmlns:w="http://schemas.openxmlformats.org/wordprocessingml/2006/main">
              <w:rPr>
                <w:rFonts w:ascii="Times New Roman" w:eastAsia="方正仿宋_GBK" w:cs="Times New Roman"/>
                <w:bCs/>
                <w:color w:val="000000"/>
                <w:sz w:val="24"/>
                <w:szCs w:val="24"/>
              </w:rPr>
              <w:t xml:space="preserve">Nguồn gốc động vật hoặc sản phẩm phải được xác định thông qua số lô và việc quản lý truy xuất nguồn gốc phải được thực hiện từng bước tiến và từng bước lùi thông qua quản lý lô và hồ sơ tiếp nhận và bán hàng.</w:t>
            </w:r>
          </w:p>
          <w:p w:rsidR="008C624E" w:rsidRDefault="008C624E">
            <w:pPr xmlns:w="http://schemas.openxmlformats.org/wordprocessingml/2006/main">
              <w:snapToGrid w:val="0"/>
              <w:spacing w:line="0" w:lineRule="atLeast"/>
              <w:rPr>
                <w:rFonts w:ascii="Times New Roman" w:eastAsia="宋体"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w:t>
            </w:r>
            <w:r xmlns:w="http://schemas.openxmlformats.org/wordprocessingml/2006/main">
              <w:rPr>
                <w:rFonts w:ascii="Times New Roman" w:eastAsia="方正仿宋_GBK" w:cs="Times New Roman" w:hint="eastAsia"/>
                <w:bCs/>
                <w:color w:val="000000"/>
                <w:sz w:val="24"/>
                <w:szCs w:val="24"/>
              </w:rPr>
              <w:t xml:space="preserve">Đảm bảo sản phẩm </w:t>
            </w:r>
            <w:r xmlns:w="http://schemas.openxmlformats.org/wordprocessingml/2006/main">
              <w:rPr>
                <w:rFonts w:ascii="Times New Roman" w:eastAsia="方正仿宋_GBK" w:cs="Times New Roman" w:hint="eastAsia"/>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hint="eastAsia"/>
                <w:bCs/>
                <w:color w:val="000000"/>
                <w:sz w:val="24"/>
                <w:szCs w:val="24"/>
              </w:rPr>
              <w:t xml:space="preserve">được dán nhãn hiệu quả ở mọi giai đoạn chế biến, lưu trữ, v.v.</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tcPr>
          <w:p w:rsidR="008C624E" w:rsidRDefault="008C624E">
            <w:pPr>
              <w:pStyle w:val="20"/>
              <w:spacing w:line="0" w:lineRule="atLeast"/>
              <w:ind w:firstLineChars="0" w:firstLine="0"/>
              <w:rPr>
                <w:rFonts w:ascii="Times New Roman" w:eastAsia="方正仿宋_GBK" w:cs="Times New Roman"/>
                <w:bCs/>
                <w:color w:val="000000"/>
                <w:sz w:val="24"/>
                <w:szCs w:val="24"/>
              </w:rPr>
            </w:pPr>
          </w:p>
        </w:tc>
      </w:tr>
      <w:tr w:rsidR="008C624E">
        <w:trPr>
          <w:trHeight w:val="764"/>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lastRenderedPageBreak xmlns:w="http://schemas.openxmlformats.org/wordprocessingml/2006/main"/>
            </w:r>
            <w:r xmlns:w="http://schemas.openxmlformats.org/wordprocessingml/2006/main">
              <w:rPr>
                <w:rFonts w:ascii="Times New Roman" w:eastAsia="方正楷体_GBK" w:cs="Times New Roman"/>
                <w:b/>
                <w:bCs/>
                <w:color w:val="000000"/>
                <w:sz w:val="24"/>
                <w:szCs w:val="24"/>
              </w:rPr>
              <w:t xml:space="preserve">11. </w:t>
            </w:r>
            <w:r xmlns:w="http://schemas.openxmlformats.org/wordprocessingml/2006/main">
              <w:rPr>
                <w:rFonts w:ascii="Times New Roman" w:eastAsia="方正楷体_GBK" w:cs="Times New Roman"/>
                <w:b/>
                <w:bCs/>
                <w:color w:val="000000"/>
                <w:sz w:val="24"/>
                <w:szCs w:val="24"/>
              </w:rPr>
              <w:t xml:space="preserve">Quản lý nhân sự và đào tạo</w:t>
            </w:r>
          </w:p>
        </w:tc>
      </w:tr>
      <w:tr w:rsidR="008C624E">
        <w:trPr>
          <w:trHeight w:val="1554"/>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11.1 Quản lý trình độ và sức khỏe của nhân viên</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6.3 của </w:t>
            </w:r>
            <w:r xmlns:w="http://schemas.openxmlformats.org/wordprocessingml/2006/main">
              <w:rPr>
                <w:rFonts w:ascii="Times New Roman" w:eastAsia="方正仿宋_GBK" w:cs="Times New Roman"/>
                <w:bCs/>
                <w:color w:val="000000"/>
                <w:sz w:val="24"/>
                <w:szCs w:val="24"/>
              </w:rPr>
              <w:t xml:space="preserve">Tiêu chuẩn an toàn thực phẩm quốc gia - </w:t>
            </w:r>
            <w:r xmlns:w="http://schemas.openxmlformats.org/wordprocessingml/2006/main">
              <w:rPr>
                <w:rFonts w:ascii="Times New Roman" w:eastAsia="方正仿宋_GBK" w:cs="Times New Roman" w:hint="eastAsia"/>
                <w:bCs/>
                <w:color w:val="000000"/>
                <w:sz w:val="24"/>
                <w:szCs w:val="24"/>
              </w:rPr>
              <w:t xml:space="preserve">Thực hành vệ sinh chung cho sản xuất thực phẩm </w:t>
            </w:r>
            <w:r xmlns:w="http://schemas.openxmlformats.org/wordprocessingml/2006/main">
              <w:rPr>
                <w:rFonts w:ascii="Times New Roman" w:eastAsia="方正仿宋_GBK" w:cs="Times New Roman"/>
                <w:bCs/>
                <w:color w:val="000000"/>
                <w:sz w:val="24"/>
                <w:szCs w:val="24"/>
              </w:rPr>
              <w:t xml:space="preserve">(GB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tabs>
                <w:tab w:val="left" w:pos="312"/>
              </w:tabs>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11.1 Cung cấp các yêu cầu về quản lý sức khỏe trước khi tuyển dụng và khám sức khỏe cho nhân viên.</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Trước khi được tuyển dụng, người lao động phải trải qua cuộc kiểm tra y tế và được chứng nhận đủ sức khỏe để làm việc trong doanh nghiệp chế biến thực phẩm.</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Nhân viên phải khám sức khỏe định kỳ và lưu giữ hồ sơ.</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11.2 Đào tạo nhân sự</w:t>
            </w:r>
          </w:p>
        </w:tc>
        <w:tc>
          <w:tcPr>
            <w:tcW w:w="3525" w:type="dxa"/>
            <w:noWrap/>
            <w:vAlign w:val="center"/>
          </w:tcPr>
          <w:p w:rsidR="008C624E" w:rsidRDefault="008C624E">
            <w:pPr xmlns:w="http://schemas.openxmlformats.org/wordprocessingml/2006/main">
              <w:pStyle w:val="46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"Tiêu chuẩn an toàn thực phẩm quốc gia </w:t>
            </w:r>
            <w:r xmlns:w="http://schemas.openxmlformats.org/wordprocessingml/2006/main">
              <w:rPr>
                <w:rFonts w:ascii="Times New Roman" w:eastAsia="方正仿宋_GBK" w:cs="Times New Roman"/>
                <w:bCs/>
                <w:color w:val="000000"/>
                <w:sz w:val="24"/>
                <w:szCs w:val="24"/>
              </w:rPr>
              <w:t xml:space="preserve">về thực hành vệ sinh chung </w:t>
            </w:r>
            <w:r xmlns:w="http://schemas.openxmlformats.org/wordprocessingml/2006/main">
              <w:rPr>
                <w:rFonts w:ascii="Times New Roman" w:eastAsia="方正仿宋_GBK" w:cs="Times New Roman" w:hint="eastAsia"/>
                <w:bCs/>
                <w:color w:val="000000"/>
                <w:sz w:val="24"/>
                <w:szCs w:val="24"/>
              </w:rPr>
              <w:t xml:space="preserve">cho sản xuất thực phẩm " (GB </w:t>
            </w:r>
            <w:r xmlns:w="http://schemas.openxmlformats.org/wordprocessingml/2006/main">
              <w:rPr>
                <w:rFonts w:ascii="Times New Roman" w:eastAsia="方正仿宋_GBK" w:cs="Times New Roman" w:hint="eastAsia"/>
                <w:bCs/>
                <w:color w:val="000000"/>
                <w:sz w:val="24"/>
                <w:szCs w:val="24"/>
              </w:rPr>
              <w:t xml:space="preserve">14881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hint="eastAsia"/>
                <w:bCs/>
                <w:color w:val="000000"/>
                <w:sz w:val="24"/>
                <w:szCs w:val="24"/>
              </w:rPr>
              <w:t xml:space="preserve">12 </w:t>
            </w:r>
            <w:r xmlns:w="http://schemas.openxmlformats.org/wordprocessingml/2006/main">
              <w:rPr>
                <w:rFonts w:ascii="Times New Roman" w:eastAsia="方正仿宋_GBK" w:cs="Times New Roman"/>
                <w:bCs/>
                <w:color w:val="000000"/>
                <w:sz w:val="24"/>
                <w:szCs w:val="24"/>
              </w:rPr>
              <w:t xml:space="preserve">.</w:t>
            </w:r>
          </w:p>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11.2 Cung cấp kế hoạch, nội dung, đánh giá và hồ sơ đào tạo nhân viên hàng năm.</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Nội dung đào tạo phải bao gồm quy trình kiểm tra và kiểm dịch </w:t>
            </w:r>
            <w:r xmlns:w="http://schemas.openxmlformats.org/wordprocessingml/2006/main">
              <w:rPr>
                <w:rFonts w:ascii="Times New Roman" w:eastAsia="方正仿宋_GBK" w:cs="Times New Roman" w:hint="eastAsia"/>
                <w:bCs/>
                <w:color w:val="000000"/>
                <w:sz w:val="24"/>
                <w:szCs w:val="24"/>
              </w:rPr>
              <w:t xml:space="preserve">đối với các sản phẩm ong nhập khẩu vào Trung Quốc </w:t>
            </w:r>
            <w:r xmlns:w="http://schemas.openxmlformats.org/wordprocessingml/2006/main">
              <w:rPr>
                <w:rFonts w:ascii="Times New Roman" w:eastAsia="方正仿宋_GBK" w:cs="Times New Roman"/>
                <w:bCs/>
                <w:color w:val="000000"/>
                <w:sz w:val="24"/>
                <w:szCs w:val="24"/>
              </w:rPr>
              <w:t xml:space="preserve">, cũng như luật pháp, quy định và tiêu chuẩn kiểm soát của Trung Quốc.</w:t>
            </w:r>
          </w:p>
          <w:p w:rsidR="008C624E" w:rsidRDefault="008C624E">
            <w:pPr>
              <w:snapToGrid w:val="0"/>
              <w:spacing w:line="0" w:lineRule="atLeast"/>
              <w:rPr>
                <w:rFonts w:ascii="Times New Roman" w:eastAsia="方正仿宋_GBK" w:cs="Times New Roman"/>
                <w:bCs/>
                <w:color w:val="000000"/>
                <w:sz w:val="24"/>
                <w:szCs w:val="24"/>
              </w:rPr>
            </w:pP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3758" w:type="dxa"/>
            <w:gridSpan w:val="6"/>
            <w:noWrap/>
            <w:vAlign w:val="center"/>
          </w:tcPr>
          <w:p w:rsidR="008C624E" w:rsidRDefault="008C624E">
            <w:pPr xmlns:w="http://schemas.openxmlformats.org/wordprocessingml/2006/main">
              <w:pStyle w:val="1"/>
              <w:spacing w:line="0" w:lineRule="atLeast"/>
              <w:ind w:firstLineChars="0" w:firstLine="0"/>
              <w:jc w:val="center"/>
              <w:rPr>
                <w:rFonts w:ascii="Times New Roman" w:eastAsia="方正仿宋_GBK" w:cs="Times New Roman"/>
                <w:bCs/>
                <w:color w:val="000000"/>
                <w:sz w:val="24"/>
                <w:szCs w:val="24"/>
              </w:rPr>
            </w:pPr>
            <w:r xmlns:w="http://schemas.openxmlformats.org/wordprocessingml/2006/main">
              <w:rPr>
                <w:rFonts w:ascii="Times New Roman" w:eastAsia="方正楷体_GBK" w:cs="Times New Roman"/>
                <w:b/>
                <w:bCs/>
                <w:color w:val="000000"/>
                <w:sz w:val="24"/>
                <w:szCs w:val="24"/>
              </w:rPr>
              <w:t xml:space="preserve">12. Tuyên bố miễn trừ trách nhiệm</w:t>
            </w: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12.1 Tuyên bố của công ty</w:t>
            </w:r>
          </w:p>
        </w:tc>
        <w:tc>
          <w:tcPr>
            <w:tcW w:w="3525"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tcPr>
          <w:p w:rsidR="008C624E" w:rsidRDefault="008C624E">
            <w:pPr xmlns:w="http://schemas.openxmlformats.org/wordprocessingml/2006/main">
              <w:pStyle w:val="59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Mẫu đơn đăng ký dành cho Nhà sản xuất </w:t>
            </w: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nhập khẩu ở nước ngoài.</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Phải có chữ ký của pháp nhân và con dấu của công ty.</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r w:rsidR="008C624E">
        <w:trPr>
          <w:trHeight w:val="937"/>
        </w:trPr>
        <w:tc>
          <w:tcPr>
            <w:tcW w:w="1893"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12.2 Xác nhận của Cơ quan Thú y</w:t>
            </w:r>
          </w:p>
        </w:tc>
        <w:tc>
          <w:tcPr>
            <w:tcW w:w="3525"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c>
          <w:tcPr>
            <w:tcW w:w="2494" w:type="dxa"/>
            <w:noWrap/>
            <w:vAlign w:val="center"/>
          </w:tcPr>
          <w:p w:rsidR="008C624E" w:rsidRDefault="008C624E">
            <w:pPr xmlns:w="http://schemas.openxmlformats.org/wordprocessingml/2006/main">
              <w:pStyle w:val="6010"/>
              <w:snapToGrid w:val="0"/>
              <w:spacing w:line="0" w:lineRule="atLeast"/>
              <w:ind w:left="-11" w:firstLine="11"/>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Mẫu đơn đăng ký dành cho Nhà sản xuất </w:t>
            </w:r>
            <w:r xmlns:w="http://schemas.openxmlformats.org/wordprocessingml/2006/main">
              <w:rPr>
                <w:rFonts w:ascii="Times New Roman" w:eastAsia="方正仿宋_GBK" w:cs="Times New Roman" w:hint="eastAsia"/>
                <w:bCs/>
                <w:color w:val="000000"/>
                <w:sz w:val="24"/>
                <w:szCs w:val="24"/>
              </w:rPr>
              <w:t xml:space="preserve">sản phẩm ong </w:t>
            </w:r>
            <w:r xmlns:w="http://schemas.openxmlformats.org/wordprocessingml/2006/main">
              <w:rPr>
                <w:rFonts w:ascii="Times New Roman" w:eastAsia="方正仿宋_GBK" w:cs="Times New Roman"/>
                <w:bCs/>
                <w:color w:val="000000"/>
                <w:sz w:val="24"/>
                <w:szCs w:val="24"/>
              </w:rPr>
              <w:t xml:space="preserve">nhập khẩu ở nước ngoài.</w:t>
            </w:r>
          </w:p>
        </w:tc>
        <w:tc>
          <w:tcPr>
            <w:tcW w:w="3116"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Giấy này phải có chữ ký của bác sĩ thú y có trách nhiệm và đóng dấu của cơ quan có thẩm quyền.</w:t>
            </w:r>
          </w:p>
        </w:tc>
        <w:tc>
          <w:tcPr>
            <w:tcW w:w="1478" w:type="dxa"/>
            <w:noWrap/>
            <w:vAlign w:val="center"/>
          </w:tcPr>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8C624E" w:rsidRDefault="008C624E">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tc>
        <w:tc>
          <w:tcPr>
            <w:tcW w:w="1252" w:type="dxa"/>
            <w:noWrap/>
            <w:vAlign w:val="center"/>
          </w:tcPr>
          <w:p w:rsidR="008C624E" w:rsidRDefault="008C624E">
            <w:pPr>
              <w:snapToGrid w:val="0"/>
              <w:spacing w:line="0" w:lineRule="atLeast"/>
              <w:rPr>
                <w:rFonts w:ascii="Times New Roman" w:eastAsia="方正仿宋_GBK" w:cs="Times New Roman"/>
                <w:bCs/>
                <w:color w:val="000000"/>
                <w:sz w:val="24"/>
                <w:szCs w:val="24"/>
              </w:rPr>
            </w:pPr>
          </w:p>
        </w:tc>
      </w:tr>
    </w:tbl>
    <w:p w:rsidR="008C624E" w:rsidRDefault="008C624E">
      <w:pPr>
        <w:pStyle w:val="1"/>
        <w:ind w:left="360" w:firstLineChars="0" w:firstLine="0"/>
        <w:rPr>
          <w:rFonts w:ascii="Times New Roman" w:eastAsia="方正仿宋_GBK" w:cs="Times New Roman"/>
          <w:bCs/>
          <w:color w:val="000000"/>
          <w:szCs w:val="21"/>
        </w:rPr>
      </w:pPr>
    </w:p>
    <w:sectPr w:rsidR="008C624E">
      <w:headerReference w:type="default" r:id="rId8"/>
      <w:footerReference w:type="even" r:id="rId9"/>
      <w:footerReference w:type="default" r:id="rId1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7D" w:rsidRDefault="0032787D">
      <w:r>
        <w:separator/>
      </w:r>
    </w:p>
  </w:endnote>
  <w:endnote w:type="continuationSeparator" w:id="0">
    <w:p w:rsidR="0032787D" w:rsidRDefault="0032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1" w:usb1="080E0000" w:usb2="00000000" w:usb3="00000000" w:csb0="00040000" w:csb1="00000000"/>
  </w:font>
  <w:font w:name="方正黑体_GBK">
    <w:altName w:val="Arial Unicode MS"/>
    <w:charset w:val="86"/>
    <w:family w:val="script"/>
    <w:pitch w:val="variable"/>
    <w:sig w:usb0="00000000" w:usb1="080E0000" w:usb2="0000000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4E" w:rsidRDefault="008C624E">
    <w:pPr xmlns:w="http://schemas.openxmlformats.org/wordprocessingml/2006/main">
      <w:pStyle w:val="a5"/>
      <w:framePr w:wrap="around" w:vAnchor="text" w:hAnchor="margin" w:xAlign="center" w:y="1"/>
    </w:pPr>
    <w:r xmlns:w="http://schemas.openxmlformats.org/wordprocessingml/2006/main">
      <w:rPr>
        <w:rStyle w:val="a8"/>
      </w:rPr>
      <w:fldChar xmlns:w="http://schemas.openxmlformats.org/wordprocessingml/2006/main" w:fldCharType="begin"/>
    </w:r>
    <w:r xmlns:w="http://schemas.openxmlformats.org/wordprocessingml/2006/main">
      <w:rPr>
        <w:rStyle w:val="a8"/>
      </w:rPr>
      <w:instrText xmlns:w="http://schemas.openxmlformats.org/wordprocessingml/2006/main">Page</w:instrText>
    </w:r>
    <w:r xmlns:w="http://schemas.openxmlformats.org/wordprocessingml/2006/main">
      <w:fldChar xmlns:w="http://schemas.openxmlformats.org/wordprocessingml/2006/main" w:fldCharType="separate"/>
    </w:r>
    <w:r xmlns:w="http://schemas.openxmlformats.org/wordprocessingml/2006/main">
      <w:rPr>
        <w:rStyle w:val="a8"/>
      </w:rPr>
      <w:t xml:space="preserve">1</w:t>
    </w:r>
    <w:r xmlns:w="http://schemas.openxmlformats.org/wordprocessingml/2006/main">
      <w:fldChar xmlns:w="http://schemas.openxmlformats.org/wordprocessingml/2006/main" w:fldCharType="end"/>
    </w:r>
  </w:p>
  <w:p w:rsidR="008C624E" w:rsidRDefault="008C62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4E" w:rsidRDefault="008C624E">
    <w:pPr xmlns:w="http://schemas.openxmlformats.org/wordprocessingml/2006/main">
      <w:pStyle w:val="a5"/>
      <w:framePr w:wrap="around" w:vAnchor="text" w:hAnchor="margin" w:xAlign="center" w:y="1"/>
    </w:pPr>
    <w:r xmlns:w="http://schemas.openxmlformats.org/wordprocessingml/2006/main">
      <w:rPr>
        <w:rStyle w:val="a8"/>
      </w:rPr>
      <w:fldChar xmlns:w="http://schemas.openxmlformats.org/wordprocessingml/2006/main" w:fldCharType="begin"/>
    </w:r>
    <w:r xmlns:w="http://schemas.openxmlformats.org/wordprocessingml/2006/main">
      <w:rPr>
        <w:rStyle w:val="a8"/>
      </w:rPr>
      <w:instrText xmlns:w="http://schemas.openxmlformats.org/wordprocessingml/2006/main">Page</w:instrText>
    </w:r>
    <w:r xmlns:w="http://schemas.openxmlformats.org/wordprocessingml/2006/main">
      <w:fldChar xmlns:w="http://schemas.openxmlformats.org/wordprocessingml/2006/main" w:fldCharType="separate"/>
    </w:r>
    <w:r xmlns:w="http://schemas.openxmlformats.org/wordprocessingml/2006/main" w:rsidR="00C61FCF">
      <w:rPr>
        <w:rStyle w:val="a8"/>
        <w:noProof/>
      </w:rPr>
      <w:t xml:space="preserve">2</w:t>
    </w:r>
    <w:r xmlns:w="http://schemas.openxmlformats.org/wordprocessingml/2006/main">
      <w:fldChar xmlns:w="http://schemas.openxmlformats.org/wordprocessingml/2006/main" w:fldCharType="end"/>
    </w:r>
  </w:p>
  <w:p w:rsidR="008C624E" w:rsidRDefault="008C62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7D" w:rsidRDefault="0032787D">
      <w:r>
        <w:separator/>
      </w:r>
    </w:p>
  </w:footnote>
  <w:footnote w:type="continuationSeparator" w:id="0">
    <w:p w:rsidR="0032787D" w:rsidRDefault="0032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CF" w:rsidRPr="00C61FCF" w:rsidRDefault="00C61FCF" w:rsidP="00C61FCF">
    <w:pPr xmlns:w="http://schemas.openxmlformats.org/wordprocessingml/2006/main">
      <w:jc w:val="right"/>
    </w:pPr>
    <w:r xmlns:w="http://schemas.openxmlformats.org/wordprocessingml/2006/main">
      <w:rPr>
        <w:rFonts w:hint="eastAsia"/>
      </w:rPr>
      <w:t xml:space="preserve">registry@foodgacc.com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ACFA8BF0"/>
    <w:lvl w:ilvl="0">
      <w:start w:val="1"/>
      <w:numFmt w:val="decimal"/>
      <w:lvlText w:val="%1."/>
      <w:lvlJc w:val="left"/>
      <w:pPr>
        <w:tabs>
          <w:tab w:val="num" w:pos="2040"/>
        </w:tabs>
        <w:ind w:left="2040" w:hanging="360"/>
      </w:pPr>
    </w:lvl>
  </w:abstractNum>
  <w:abstractNum w:abstractNumId="1">
    <w:nsid w:val="0FFFFF7D"/>
    <w:multiLevelType w:val="singleLevel"/>
    <w:tmpl w:val="11345A56"/>
    <w:lvl w:ilvl="0">
      <w:start w:val="1"/>
      <w:numFmt w:val="decimal"/>
      <w:lvlText w:val="%1."/>
      <w:lvlJc w:val="left"/>
      <w:pPr>
        <w:tabs>
          <w:tab w:val="num" w:pos="1620"/>
        </w:tabs>
        <w:ind w:left="1620" w:hanging="360"/>
      </w:pPr>
    </w:lvl>
  </w:abstractNum>
  <w:abstractNum w:abstractNumId="2">
    <w:nsid w:val="0FFFFF7E"/>
    <w:multiLevelType w:val="singleLevel"/>
    <w:tmpl w:val="1C925918"/>
    <w:lvl w:ilvl="0">
      <w:start w:val="1"/>
      <w:numFmt w:val="decimal"/>
      <w:lvlText w:val="%1."/>
      <w:lvlJc w:val="left"/>
      <w:pPr>
        <w:tabs>
          <w:tab w:val="num" w:pos="1200"/>
        </w:tabs>
        <w:ind w:left="1200" w:hanging="360"/>
      </w:pPr>
    </w:lvl>
  </w:abstractNum>
  <w:abstractNum w:abstractNumId="3">
    <w:nsid w:val="0FFFFF7F"/>
    <w:multiLevelType w:val="singleLevel"/>
    <w:tmpl w:val="62C6D43C"/>
    <w:lvl w:ilvl="0">
      <w:start w:val="1"/>
      <w:numFmt w:val="decimal"/>
      <w:lvlText w:val="%1."/>
      <w:lvlJc w:val="left"/>
      <w:pPr>
        <w:tabs>
          <w:tab w:val="num" w:pos="780"/>
        </w:tabs>
        <w:ind w:left="780" w:hanging="360"/>
      </w:pPr>
    </w:lvl>
  </w:abstractNum>
  <w:abstractNum w:abstractNumId="4">
    <w:nsid w:val="0FFFFF80"/>
    <w:multiLevelType w:val="singleLevel"/>
    <w:tmpl w:val="92AE9340"/>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A63002BE"/>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9146943A"/>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194243CE"/>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9D8817EC"/>
    <w:lvl w:ilvl="0">
      <w:start w:val="1"/>
      <w:numFmt w:val="decimal"/>
      <w:lvlText w:val="%1."/>
      <w:lvlJc w:val="left"/>
      <w:pPr>
        <w:tabs>
          <w:tab w:val="num" w:pos="360"/>
        </w:tabs>
        <w:ind w:left="360" w:hanging="360"/>
      </w:pPr>
    </w:lvl>
  </w:abstractNum>
  <w:abstractNum w:abstractNumId="9">
    <w:nsid w:val="0FFFFF89"/>
    <w:multiLevelType w:val="singleLevel"/>
    <w:tmpl w:val="19AAF97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E0"/>
    <w:rsid w:val="000213E0"/>
    <w:rsid w:val="001F4BE0"/>
    <w:rsid w:val="0032787D"/>
    <w:rsid w:val="00586D01"/>
    <w:rsid w:val="008C624E"/>
    <w:rsid w:val="00C61FCF"/>
    <w:rsid w:val="00D02250"/>
    <w:rsid w:val="00F37861"/>
    <w:rsid w:val="00FC0D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v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cs="Times New Roman"/>
      <w:kern w:val="0"/>
      <w:sz w:val="20"/>
      <w:szCs w:val="21"/>
    </w:rPr>
  </w:style>
  <w:style w:type="paragraph" w:styleId="2">
    <w:name w:val="Body Text Indent 2"/>
    <w:basedOn w:val="a"/>
    <w:pPr>
      <w:spacing w:after="120" w:line="480" w:lineRule="auto"/>
      <w:ind w:leftChars="200" w:left="200"/>
    </w:pPr>
    <w:rPr>
      <w:rFonts w:ascii="Times New Roman" w:eastAsia="宋体" w:cs="Times New Roman"/>
      <w:szCs w:val="24"/>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rFonts w:ascii="Times New Roman" w:eastAsia="宋体" w:cs="Lucida Sans"/>
      <w:sz w:val="18"/>
      <w:szCs w:val="20"/>
    </w:rPr>
  </w:style>
  <w:style w:type="paragraph" w:styleId="a7">
    <w:name w:val="Normal (Web)"/>
    <w:basedOn w:val="a"/>
    <w:pPr>
      <w:widowControl/>
      <w:spacing w:before="100" w:beforeAutospacing="1" w:after="100" w:afterAutospacing="1"/>
      <w:jc w:val="left"/>
    </w:pPr>
    <w:rPr>
      <w:rFonts w:ascii="宋体" w:eastAsia="宋体" w:cs="宋体"/>
      <w:kern w:val="0"/>
      <w:sz w:val="24"/>
      <w:szCs w:val="24"/>
    </w:rPr>
  </w:style>
  <w:style w:type="character" w:styleId="a8">
    <w:name w:val="page number"/>
    <w:basedOn w:val="a0"/>
  </w:style>
  <w:style w:type="paragraph" w:customStyle="1" w:styleId="11110">
    <w:name w:val="样式 111 10 磅"/>
    <w:pPr>
      <w:widowControl w:val="0"/>
      <w:jc w:val="both"/>
    </w:pPr>
    <w:rPr>
      <w:rFonts w:ascii="等线" w:eastAsia="等线" w:cs="黑体"/>
      <w:kern w:val="2"/>
      <w:sz w:val="21"/>
      <w:szCs w:val="22"/>
    </w:rPr>
  </w:style>
  <w:style w:type="paragraph" w:customStyle="1" w:styleId="510">
    <w:name w:val="样式 5 10 磅"/>
    <w:pPr>
      <w:widowControl w:val="0"/>
      <w:jc w:val="both"/>
    </w:pPr>
    <w:rPr>
      <w:rFonts w:ascii="等线" w:eastAsia="等线" w:cs="Arial"/>
      <w:kern w:val="2"/>
      <w:sz w:val="21"/>
      <w:szCs w:val="22"/>
    </w:rPr>
  </w:style>
  <w:style w:type="paragraph" w:customStyle="1" w:styleId="20">
    <w:name w:val="列出段落2"/>
    <w:basedOn w:val="a"/>
    <w:pPr>
      <w:ind w:firstLineChars="200" w:firstLine="200"/>
    </w:pPr>
  </w:style>
  <w:style w:type="paragraph" w:customStyle="1" w:styleId="10610">
    <w:name w:val="样式 106 10 磅"/>
    <w:pPr>
      <w:widowControl w:val="0"/>
      <w:jc w:val="both"/>
    </w:pPr>
    <w:rPr>
      <w:rFonts w:ascii="等线" w:eastAsia="等线" w:cs="黑体"/>
      <w:kern w:val="2"/>
      <w:sz w:val="21"/>
      <w:szCs w:val="22"/>
    </w:rPr>
  </w:style>
  <w:style w:type="paragraph" w:customStyle="1" w:styleId="1">
    <w:name w:val="列出段落1"/>
    <w:basedOn w:val="a"/>
    <w:pPr>
      <w:ind w:firstLineChars="200" w:firstLine="200"/>
    </w:pPr>
  </w:style>
  <w:style w:type="paragraph" w:customStyle="1" w:styleId="710">
    <w:name w:val="样式 7 10 磅"/>
    <w:pPr>
      <w:widowControl w:val="0"/>
      <w:jc w:val="both"/>
    </w:pPr>
    <w:rPr>
      <w:rFonts w:ascii="等线" w:eastAsia="等线" w:cs="Arial"/>
      <w:kern w:val="2"/>
      <w:sz w:val="21"/>
      <w:szCs w:val="22"/>
    </w:rPr>
  </w:style>
  <w:style w:type="paragraph" w:customStyle="1" w:styleId="610">
    <w:name w:val="样式 6 10 磅"/>
    <w:pPr>
      <w:widowControl w:val="0"/>
      <w:jc w:val="both"/>
    </w:pPr>
    <w:rPr>
      <w:rFonts w:ascii="等线" w:eastAsia="等线" w:cs="Arial"/>
      <w:kern w:val="2"/>
      <w:sz w:val="21"/>
      <w:szCs w:val="22"/>
    </w:rPr>
  </w:style>
  <w:style w:type="paragraph" w:customStyle="1" w:styleId="310">
    <w:name w:val="样式 3 10 磅"/>
    <w:pPr>
      <w:widowControl w:val="0"/>
      <w:ind w:firstLineChars="200" w:firstLine="200"/>
      <w:jc w:val="both"/>
    </w:pPr>
    <w:rPr>
      <w:rFonts w:ascii="等线" w:eastAsia="等线" w:cs="Arial"/>
      <w:kern w:val="2"/>
      <w:sz w:val="21"/>
      <w:szCs w:val="22"/>
    </w:rPr>
  </w:style>
  <w:style w:type="paragraph" w:customStyle="1" w:styleId="10">
    <w:name w:val="样式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jc w:val="both"/>
    </w:pPr>
    <w:rPr>
      <w:rFonts w:ascii="等线" w:eastAsia="等线" w:cs="Arial"/>
      <w:kern w:val="2"/>
      <w:sz w:val="21"/>
      <w:szCs w:val="22"/>
    </w:rPr>
  </w:style>
  <w:style w:type="paragraph" w:customStyle="1" w:styleId="3">
    <w:name w:val="列出段落3"/>
    <w:basedOn w:val="a"/>
    <w:pPr>
      <w:ind w:firstLineChars="200" w:firstLine="200"/>
    </w:pPr>
  </w:style>
  <w:style w:type="paragraph" w:customStyle="1" w:styleId="11">
    <w:name w:val="列出段落11"/>
    <w:basedOn w:val="a"/>
    <w:pPr>
      <w:ind w:firstLineChars="200" w:firstLine="200"/>
    </w:pPr>
    <w:rPr>
      <w:rFonts w:ascii="Calibri" w:eastAsia="宋体" w:hAnsi="Calibri" w:cs="黑体"/>
    </w:rPr>
  </w:style>
  <w:style w:type="paragraph" w:customStyle="1" w:styleId="810">
    <w:name w:val="样式 8 10 磅"/>
    <w:pPr>
      <w:widowControl w:val="0"/>
      <w:jc w:val="both"/>
    </w:pPr>
    <w:rPr>
      <w:rFonts w:ascii="等线" w:eastAsia="等线" w:cs="Arial"/>
      <w:kern w:val="2"/>
      <w:sz w:val="21"/>
      <w:szCs w:val="22"/>
    </w:rPr>
  </w:style>
  <w:style w:type="paragraph" w:customStyle="1" w:styleId="110">
    <w:name w:val="样式 1 10 磅"/>
    <w:pPr>
      <w:widowControl w:val="0"/>
      <w:ind w:firstLineChars="200" w:firstLine="200"/>
      <w:jc w:val="both"/>
    </w:pPr>
    <w:rPr>
      <w:rFonts w:ascii="等线" w:eastAsia="等线" w:cs="Arial"/>
      <w:kern w:val="2"/>
      <w:sz w:val="21"/>
      <w:szCs w:val="22"/>
    </w:rPr>
  </w:style>
  <w:style w:type="paragraph" w:customStyle="1" w:styleId="210">
    <w:name w:val="样式 2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jc w:val="both"/>
    </w:pPr>
    <w:rPr>
      <w:rFonts w:ascii="等线" w:eastAsia="等线" w:cs="Arial"/>
      <w:kern w:val="2"/>
      <w:sz w:val="21"/>
      <w:szCs w:val="22"/>
    </w:rPr>
  </w:style>
  <w:style w:type="paragraph" w:customStyle="1" w:styleId="1110">
    <w:name w:val="样式 11 10 磅"/>
    <w:pPr>
      <w:widowControl w:val="0"/>
      <w:jc w:val="both"/>
    </w:pPr>
    <w:rPr>
      <w:rFonts w:ascii="等线" w:eastAsia="等线" w:cs="Arial"/>
      <w:kern w:val="2"/>
      <w:sz w:val="21"/>
      <w:szCs w:val="22"/>
    </w:rPr>
  </w:style>
  <w:style w:type="paragraph" w:customStyle="1" w:styleId="1210">
    <w:name w:val="样式 12 10 磅"/>
    <w:pPr>
      <w:widowControl w:val="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 w:type="paragraph" w:customStyle="1" w:styleId="2910">
    <w:name w:val="样式 29 10 磅"/>
    <w:pPr>
      <w:widowControl w:val="0"/>
      <w:jc w:val="both"/>
    </w:pPr>
    <w:rPr>
      <w:rFonts w:ascii="等线" w:eastAsia="等线" w:cs="Arial"/>
      <w:kern w:val="2"/>
      <w:sz w:val="21"/>
      <w:szCs w:val="22"/>
    </w:rPr>
  </w:style>
  <w:style w:type="paragraph" w:customStyle="1" w:styleId="3010">
    <w:name w:val="样式 30 10 磅"/>
    <w:pPr>
      <w:widowControl w:val="0"/>
      <w:jc w:val="both"/>
    </w:pPr>
    <w:rPr>
      <w:rFonts w:ascii="等线" w:eastAsia="等线" w:cs="Arial"/>
      <w:kern w:val="2"/>
      <w:sz w:val="21"/>
      <w:szCs w:val="22"/>
    </w:rPr>
  </w:style>
  <w:style w:type="paragraph" w:customStyle="1" w:styleId="3110">
    <w:name w:val="样式 31 10 磅"/>
    <w:pPr>
      <w:widowControl w:val="0"/>
      <w:jc w:val="both"/>
    </w:pPr>
    <w:rPr>
      <w:rFonts w:ascii="等线" w:eastAsia="等线" w:cs="Arial"/>
      <w:kern w:val="2"/>
      <w:sz w:val="21"/>
      <w:szCs w:val="22"/>
    </w:rPr>
  </w:style>
  <w:style w:type="paragraph" w:customStyle="1" w:styleId="3210">
    <w:name w:val="样式 32 10 磅"/>
    <w:pPr>
      <w:widowControl w:val="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3410">
    <w:name w:val="样式 34 10 磅"/>
    <w:pPr>
      <w:widowControl w:val="0"/>
      <w:jc w:val="both"/>
    </w:pPr>
    <w:rPr>
      <w:rFonts w:ascii="等线" w:eastAsia="等线" w:cs="Arial"/>
      <w:kern w:val="2"/>
      <w:sz w:val="21"/>
      <w:szCs w:val="22"/>
    </w:rPr>
  </w:style>
  <w:style w:type="paragraph" w:customStyle="1" w:styleId="3510">
    <w:name w:val="样式 35 10 磅"/>
    <w:pPr>
      <w:widowControl w:val="0"/>
      <w:jc w:val="both"/>
    </w:pPr>
    <w:rPr>
      <w:rFonts w:ascii="等线" w:eastAsia="等线" w:cs="Arial"/>
      <w:kern w:val="2"/>
      <w:sz w:val="21"/>
      <w:szCs w:val="22"/>
    </w:rPr>
  </w:style>
  <w:style w:type="paragraph" w:customStyle="1" w:styleId="a9">
    <w:name w:val="样式 三号"/>
    <w:pPr>
      <w:widowControl w:val="0"/>
      <w:ind w:firstLineChars="200" w:firstLine="200"/>
      <w:jc w:val="both"/>
    </w:pPr>
    <w:rPr>
      <w:rFonts w:eastAsia="方正仿宋简体"/>
      <w:kern w:val="2"/>
      <w:sz w:val="32"/>
      <w:szCs w:val="24"/>
    </w:rPr>
  </w:style>
  <w:style w:type="paragraph" w:customStyle="1" w:styleId="3610">
    <w:name w:val="样式 36 10 磅"/>
    <w:pPr>
      <w:widowControl w:val="0"/>
      <w:ind w:firstLineChars="200" w:firstLine="20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等线" w:eastAsia="等线" w:cs="Arial"/>
      <w:kern w:val="2"/>
      <w:sz w:val="21"/>
      <w:szCs w:val="22"/>
    </w:rPr>
  </w:style>
  <w:style w:type="paragraph" w:customStyle="1" w:styleId="3810">
    <w:name w:val="样式 38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4010">
    <w:name w:val="样式 40 10 磅"/>
    <w:pPr>
      <w:widowControl w:val="0"/>
      <w:jc w:val="both"/>
    </w:pPr>
    <w:rPr>
      <w:rFonts w:ascii="等线" w:eastAsia="等线" w:cs="Arial"/>
      <w:kern w:val="2"/>
      <w:sz w:val="21"/>
      <w:szCs w:val="22"/>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jc w:val="both"/>
    </w:pPr>
    <w:rPr>
      <w:rFonts w:ascii="等线" w:eastAsia="等线" w:cs="Arial"/>
      <w:kern w:val="2"/>
      <w:sz w:val="21"/>
      <w:szCs w:val="22"/>
    </w:rPr>
  </w:style>
  <w:style w:type="paragraph" w:customStyle="1" w:styleId="4410">
    <w:name w:val="样式 44 10 磅"/>
    <w:pPr>
      <w:widowControl w:val="0"/>
      <w:jc w:val="both"/>
    </w:pPr>
    <w:rPr>
      <w:rFonts w:ascii="等线" w:eastAsia="等线" w:cs="Arial"/>
      <w:kern w:val="2"/>
      <w:sz w:val="21"/>
      <w:szCs w:val="22"/>
    </w:rPr>
  </w:style>
  <w:style w:type="paragraph" w:customStyle="1" w:styleId="4510">
    <w:name w:val="样式 45 10 磅"/>
    <w:pPr>
      <w:widowControl w:val="0"/>
      <w:jc w:val="both"/>
    </w:pPr>
    <w:rPr>
      <w:rFonts w:ascii="等线" w:eastAsia="等线" w:cs="Arial"/>
      <w:kern w:val="2"/>
      <w:sz w:val="21"/>
      <w:szCs w:val="22"/>
    </w:rPr>
  </w:style>
  <w:style w:type="paragraph" w:customStyle="1" w:styleId="4610">
    <w:name w:val="样式 46 10 磅"/>
    <w:pPr>
      <w:widowControl w:val="0"/>
      <w:jc w:val="both"/>
    </w:pPr>
    <w:rPr>
      <w:rFonts w:ascii="等线" w:eastAsia="等线" w:cs="Arial"/>
      <w:kern w:val="2"/>
      <w:sz w:val="21"/>
      <w:szCs w:val="22"/>
    </w:rPr>
  </w:style>
  <w:style w:type="paragraph" w:customStyle="1" w:styleId="4710">
    <w:name w:val="样式 47 10 磅"/>
    <w:pPr>
      <w:widowControl w:val="0"/>
      <w:jc w:val="both"/>
    </w:pPr>
    <w:rPr>
      <w:rFonts w:ascii="等线" w:eastAsia="等线" w:cs="Arial"/>
      <w:kern w:val="2"/>
      <w:sz w:val="21"/>
      <w:szCs w:val="22"/>
    </w:rPr>
  </w:style>
  <w:style w:type="paragraph" w:customStyle="1" w:styleId="4810">
    <w:name w:val="样式 48 10 磅"/>
    <w:pPr>
      <w:widowControl w:val="0"/>
      <w:jc w:val="both"/>
    </w:pPr>
    <w:rPr>
      <w:rFonts w:ascii="等线" w:eastAsia="等线" w:cs="Arial"/>
      <w:kern w:val="2"/>
      <w:sz w:val="21"/>
      <w:szCs w:val="22"/>
    </w:rPr>
  </w:style>
  <w:style w:type="paragraph" w:customStyle="1" w:styleId="4910">
    <w:name w:val="样式 49 10 磅"/>
    <w:pPr>
      <w:widowControl w:val="0"/>
      <w:jc w:val="both"/>
    </w:pPr>
    <w:rPr>
      <w:rFonts w:ascii="等线" w:eastAsia="等线" w:cs="Arial"/>
      <w:kern w:val="2"/>
      <w:sz w:val="21"/>
      <w:szCs w:val="22"/>
    </w:rPr>
  </w:style>
  <w:style w:type="paragraph" w:customStyle="1" w:styleId="5010">
    <w:name w:val="样式 50 10 磅"/>
    <w:pPr>
      <w:widowControl w:val="0"/>
      <w:ind w:firstLineChars="200" w:firstLine="200"/>
      <w:jc w:val="both"/>
    </w:pPr>
    <w:rPr>
      <w:rFonts w:ascii="等线" w:eastAsia="等线" w:cs="Arial"/>
      <w:kern w:val="2"/>
      <w:sz w:val="21"/>
      <w:szCs w:val="22"/>
    </w:rPr>
  </w:style>
  <w:style w:type="paragraph" w:customStyle="1" w:styleId="5110">
    <w:name w:val="样式 51 10 磅"/>
    <w:pPr>
      <w:widowControl w:val="0"/>
      <w:jc w:val="both"/>
    </w:pPr>
    <w:rPr>
      <w:rFonts w:ascii="等线" w:eastAsia="等线" w:cs="Arial"/>
      <w:kern w:val="2"/>
      <w:sz w:val="21"/>
      <w:szCs w:val="22"/>
    </w:rPr>
  </w:style>
  <w:style w:type="paragraph" w:customStyle="1" w:styleId="5210">
    <w:name w:val="样式 52 10 磅"/>
    <w:pPr>
      <w:widowControl w:val="0"/>
      <w:jc w:val="both"/>
    </w:pPr>
    <w:rPr>
      <w:rFonts w:ascii="等线" w:eastAsia="等线" w:cs="Arial"/>
      <w:kern w:val="2"/>
      <w:sz w:val="21"/>
      <w:szCs w:val="22"/>
    </w:rPr>
  </w:style>
  <w:style w:type="paragraph" w:customStyle="1" w:styleId="5310">
    <w:name w:val="样式 53 10 磅"/>
    <w:pPr>
      <w:widowControl w:val="0"/>
      <w:jc w:val="both"/>
    </w:pPr>
    <w:rPr>
      <w:rFonts w:ascii="等线" w:eastAsia="等线" w:cs="Arial"/>
      <w:kern w:val="2"/>
      <w:sz w:val="21"/>
      <w:szCs w:val="22"/>
    </w:rPr>
  </w:style>
  <w:style w:type="paragraph" w:customStyle="1" w:styleId="5410">
    <w:name w:val="样式 54 10 磅"/>
    <w:pPr>
      <w:widowControl w:val="0"/>
      <w:jc w:val="both"/>
    </w:pPr>
    <w:rPr>
      <w:rFonts w:ascii="等线" w:eastAsia="等线" w:cs="Arial"/>
      <w:kern w:val="2"/>
      <w:sz w:val="21"/>
      <w:szCs w:val="22"/>
    </w:rPr>
  </w:style>
  <w:style w:type="paragraph" w:customStyle="1" w:styleId="5510">
    <w:name w:val="样式 55 10 磅"/>
    <w:pPr>
      <w:widowControl w:val="0"/>
      <w:jc w:val="both"/>
    </w:pPr>
    <w:rPr>
      <w:rFonts w:ascii="等线" w:eastAsia="等线" w:cs="Arial"/>
      <w:kern w:val="2"/>
      <w:sz w:val="21"/>
      <w:szCs w:val="22"/>
    </w:rPr>
  </w:style>
  <w:style w:type="paragraph" w:customStyle="1" w:styleId="5610">
    <w:name w:val="样式 56 10 磅"/>
    <w:pPr>
      <w:widowControl w:val="0"/>
      <w:jc w:val="both"/>
    </w:pPr>
    <w:rPr>
      <w:rFonts w:ascii="等线" w:eastAsia="等线" w:cs="Arial"/>
      <w:kern w:val="2"/>
      <w:sz w:val="21"/>
      <w:szCs w:val="22"/>
    </w:rPr>
  </w:style>
  <w:style w:type="paragraph" w:customStyle="1" w:styleId="5710">
    <w:name w:val="样式 57 10 磅"/>
    <w:pPr>
      <w:widowControl w:val="0"/>
      <w:jc w:val="both"/>
    </w:pPr>
    <w:rPr>
      <w:rFonts w:ascii="等线" w:eastAsia="等线" w:cs="Arial"/>
      <w:kern w:val="2"/>
      <w:sz w:val="21"/>
      <w:szCs w:val="22"/>
    </w:rPr>
  </w:style>
  <w:style w:type="paragraph" w:customStyle="1" w:styleId="5810">
    <w:name w:val="样式 58 10 磅"/>
    <w:pPr>
      <w:widowControl w:val="0"/>
      <w:jc w:val="both"/>
    </w:pPr>
    <w:rPr>
      <w:rFonts w:ascii="等线" w:eastAsia="等线" w:cs="Arial"/>
      <w:kern w:val="2"/>
      <w:sz w:val="21"/>
      <w:szCs w:val="22"/>
    </w:rPr>
  </w:style>
  <w:style w:type="paragraph" w:customStyle="1" w:styleId="5910">
    <w:name w:val="样式 59 10 磅"/>
    <w:pPr>
      <w:widowControl w:val="0"/>
      <w:jc w:val="both"/>
    </w:pPr>
    <w:rPr>
      <w:rFonts w:ascii="等线" w:eastAsia="等线" w:cs="Arial"/>
      <w:kern w:val="2"/>
      <w:sz w:val="21"/>
      <w:szCs w:val="22"/>
    </w:rPr>
  </w:style>
  <w:style w:type="paragraph" w:customStyle="1" w:styleId="6010">
    <w:name w:val="样式 60 10 磅"/>
    <w:pPr>
      <w:widowControl w:val="0"/>
      <w:jc w:val="both"/>
    </w:pPr>
    <w:rPr>
      <w:rFonts w:ascii="等线" w:eastAsia="等线" w:cs="Arial"/>
      <w:kern w:val="2"/>
      <w:sz w:val="21"/>
      <w:szCs w:val="22"/>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6210">
    <w:name w:val="样式 62 10 磅"/>
    <w:pPr>
      <w:widowControl w:val="0"/>
      <w:jc w:val="both"/>
    </w:pPr>
    <w:rPr>
      <w:rFonts w:ascii="等线" w:eastAsia="等线" w:cs="Arial"/>
      <w:kern w:val="2"/>
      <w:sz w:val="21"/>
      <w:szCs w:val="22"/>
    </w:rPr>
  </w:style>
  <w:style w:type="paragraph" w:customStyle="1" w:styleId="6310">
    <w:name w:val="样式 63 10 磅"/>
    <w:pPr>
      <w:widowControl w:val="0"/>
      <w:ind w:firstLineChars="200" w:firstLine="200"/>
      <w:jc w:val="both"/>
    </w:pPr>
    <w:rPr>
      <w:rFonts w:ascii="等线" w:eastAsia="等线" w:cs="Arial"/>
      <w:kern w:val="2"/>
      <w:sz w:val="21"/>
      <w:szCs w:val="22"/>
    </w:rPr>
  </w:style>
  <w:style w:type="paragraph" w:customStyle="1" w:styleId="6410">
    <w:name w:val="样式 64 10 磅"/>
    <w:pPr>
      <w:widowControl w:val="0"/>
      <w:ind w:firstLineChars="200" w:firstLine="200"/>
      <w:jc w:val="both"/>
    </w:pPr>
    <w:rPr>
      <w:rFonts w:ascii="等线" w:eastAsia="等线" w:cs="Arial"/>
      <w:kern w:val="2"/>
      <w:sz w:val="21"/>
      <w:szCs w:val="22"/>
    </w:rPr>
  </w:style>
  <w:style w:type="paragraph" w:customStyle="1" w:styleId="6510">
    <w:name w:val="样式 65 10 磅"/>
    <w:pPr>
      <w:widowControl w:val="0"/>
      <w:ind w:firstLineChars="200" w:firstLine="200"/>
      <w:jc w:val="both"/>
    </w:pPr>
    <w:rPr>
      <w:rFonts w:ascii="等线" w:eastAsia="等线" w:cs="Arial"/>
      <w:kern w:val="2"/>
      <w:sz w:val="21"/>
      <w:szCs w:val="22"/>
    </w:rPr>
  </w:style>
  <w:style w:type="paragraph" w:customStyle="1" w:styleId="6610">
    <w:name w:val="样式 66 10 磅"/>
    <w:pPr>
      <w:widowControl w:val="0"/>
      <w:ind w:firstLineChars="200" w:firstLine="200"/>
      <w:jc w:val="both"/>
    </w:pPr>
    <w:rPr>
      <w:rFonts w:ascii="等线" w:eastAsia="等线" w:cs="Arial"/>
      <w:kern w:val="2"/>
      <w:sz w:val="21"/>
      <w:szCs w:val="22"/>
    </w:rPr>
  </w:style>
  <w:style w:type="paragraph" w:customStyle="1" w:styleId="6710">
    <w:name w:val="样式 67 10 磅"/>
    <w:pPr>
      <w:widowControl w:val="0"/>
      <w:jc w:val="both"/>
    </w:pPr>
    <w:rPr>
      <w:rFonts w:ascii="等线" w:eastAsia="等线" w:cs="Arial"/>
      <w:kern w:val="2"/>
      <w:sz w:val="21"/>
      <w:szCs w:val="22"/>
    </w:rPr>
  </w:style>
  <w:style w:type="paragraph" w:customStyle="1" w:styleId="6810">
    <w:name w:val="样式 68 10 磅"/>
    <w:pPr>
      <w:widowControl w:val="0"/>
      <w:ind w:firstLineChars="200" w:firstLine="200"/>
      <w:jc w:val="both"/>
    </w:pPr>
    <w:rPr>
      <w:rFonts w:ascii="等线" w:eastAsia="等线" w:cs="Arial"/>
      <w:kern w:val="2"/>
      <w:sz w:val="21"/>
      <w:szCs w:val="22"/>
    </w:rPr>
  </w:style>
  <w:style w:type="paragraph" w:customStyle="1" w:styleId="6910">
    <w:name w:val="样式 69 10 磅"/>
    <w:pPr>
      <w:widowControl w:val="0"/>
      <w:ind w:firstLineChars="200" w:firstLine="200"/>
      <w:jc w:val="both"/>
    </w:pPr>
    <w:rPr>
      <w:rFonts w:ascii="Calibri" w:eastAsia="宋体" w:hAnsi="Calibri" w:cs="黑体"/>
      <w:kern w:val="2"/>
      <w:sz w:val="21"/>
      <w:szCs w:val="22"/>
    </w:rPr>
  </w:style>
  <w:style w:type="paragraph" w:customStyle="1" w:styleId="7010">
    <w:name w:val="样式 70 10 磅"/>
    <w:pPr>
      <w:widowControl w:val="0"/>
      <w:ind w:firstLineChars="200" w:firstLine="200"/>
      <w:jc w:val="both"/>
    </w:pPr>
    <w:rPr>
      <w:rFonts w:ascii="Calibri" w:eastAsia="宋体" w:hAnsi="Calibri" w:cs="黑体"/>
      <w:kern w:val="2"/>
      <w:sz w:val="21"/>
      <w:szCs w:val="22"/>
    </w:rPr>
  </w:style>
  <w:style w:type="paragraph" w:customStyle="1" w:styleId="7110">
    <w:name w:val="样式 71 10 磅"/>
    <w:pPr>
      <w:widowControl w:val="0"/>
      <w:ind w:firstLineChars="200" w:firstLine="200"/>
      <w:jc w:val="both"/>
    </w:pPr>
    <w:rPr>
      <w:rFonts w:ascii="Calibri" w:eastAsia="宋体" w:hAnsi="Calibri" w:cs="黑体"/>
      <w:kern w:val="2"/>
      <w:sz w:val="21"/>
      <w:szCs w:val="22"/>
    </w:rPr>
  </w:style>
  <w:style w:type="paragraph" w:customStyle="1" w:styleId="7210">
    <w:name w:val="样式 72 10 磅"/>
    <w:pPr>
      <w:widowControl w:val="0"/>
      <w:ind w:firstLineChars="200" w:firstLine="200"/>
      <w:jc w:val="both"/>
    </w:pPr>
    <w:rPr>
      <w:rFonts w:ascii="等线" w:eastAsia="等线" w:cs="Arial"/>
      <w:kern w:val="2"/>
      <w:sz w:val="21"/>
      <w:szCs w:val="22"/>
    </w:rPr>
  </w:style>
  <w:style w:type="paragraph" w:customStyle="1" w:styleId="7310">
    <w:name w:val="样式 73 10 磅"/>
    <w:pPr>
      <w:widowControl w:val="0"/>
      <w:ind w:firstLineChars="200" w:firstLine="200"/>
      <w:jc w:val="both"/>
    </w:pPr>
    <w:rPr>
      <w:rFonts w:ascii="等线" w:eastAsia="等线" w:cs="Arial"/>
      <w:kern w:val="2"/>
      <w:sz w:val="21"/>
      <w:szCs w:val="22"/>
    </w:rPr>
  </w:style>
  <w:style w:type="paragraph" w:customStyle="1" w:styleId="7410">
    <w:name w:val="样式 74 10 磅"/>
    <w:pPr>
      <w:widowControl w:val="0"/>
      <w:ind w:firstLineChars="200" w:firstLine="200"/>
      <w:jc w:val="both"/>
    </w:pPr>
    <w:rPr>
      <w:rFonts w:ascii="等线" w:eastAsia="等线" w:cs="Arial"/>
      <w:kern w:val="2"/>
      <w:sz w:val="21"/>
      <w:szCs w:val="22"/>
    </w:rPr>
  </w:style>
  <w:style w:type="paragraph" w:customStyle="1" w:styleId="7510">
    <w:name w:val="样式 75 10 磅"/>
    <w:pPr>
      <w:widowControl w:val="0"/>
      <w:ind w:firstLineChars="200" w:firstLine="200"/>
      <w:jc w:val="both"/>
    </w:pPr>
    <w:rPr>
      <w:rFonts w:ascii="等线" w:eastAsia="等线" w:cs="Arial"/>
      <w:kern w:val="2"/>
      <w:sz w:val="21"/>
      <w:szCs w:val="22"/>
    </w:rPr>
  </w:style>
  <w:style w:type="paragraph" w:customStyle="1" w:styleId="7610">
    <w:name w:val="样式 76 10 磅"/>
    <w:pPr>
      <w:widowControl w:val="0"/>
      <w:ind w:firstLineChars="200" w:firstLine="200"/>
      <w:jc w:val="both"/>
    </w:pPr>
    <w:rPr>
      <w:rFonts w:ascii="等线" w:eastAsia="等线" w:cs="Arial"/>
      <w:kern w:val="2"/>
      <w:sz w:val="21"/>
      <w:szCs w:val="22"/>
    </w:rPr>
  </w:style>
  <w:style w:type="paragraph" w:customStyle="1" w:styleId="7710">
    <w:name w:val="样式 77 10 磅"/>
    <w:pPr>
      <w:widowControl w:val="0"/>
      <w:ind w:firstLineChars="200" w:firstLine="200"/>
      <w:jc w:val="both"/>
    </w:pPr>
    <w:rPr>
      <w:rFonts w:ascii="等线" w:eastAsia="等线" w:cs="Arial"/>
      <w:kern w:val="2"/>
      <w:sz w:val="21"/>
      <w:szCs w:val="22"/>
    </w:rPr>
  </w:style>
  <w:style w:type="paragraph" w:customStyle="1" w:styleId="7810">
    <w:name w:val="样式 78 10 磅"/>
    <w:pPr>
      <w:widowControl w:val="0"/>
      <w:jc w:val="both"/>
    </w:pPr>
    <w:rPr>
      <w:rFonts w:ascii="等线" w:eastAsia="等线" w:cs="Arial"/>
      <w:kern w:val="2"/>
      <w:sz w:val="21"/>
      <w:szCs w:val="22"/>
    </w:rPr>
  </w:style>
  <w:style w:type="paragraph" w:customStyle="1" w:styleId="7910">
    <w:name w:val="样式 79 10 磅"/>
    <w:pPr>
      <w:widowControl w:val="0"/>
      <w:jc w:val="both"/>
    </w:pPr>
    <w:rPr>
      <w:rFonts w:ascii="等线" w:eastAsia="等线" w:cs="Arial"/>
      <w:kern w:val="2"/>
      <w:sz w:val="21"/>
      <w:szCs w:val="22"/>
    </w:rPr>
  </w:style>
  <w:style w:type="paragraph" w:customStyle="1" w:styleId="8010">
    <w:name w:val="样式 80 10 磅"/>
    <w:pPr>
      <w:widowControl w:val="0"/>
      <w:jc w:val="both"/>
    </w:pPr>
    <w:rPr>
      <w:rFonts w:ascii="等线" w:eastAsia="等线" w:cs="Arial"/>
      <w:kern w:val="2"/>
      <w:sz w:val="21"/>
      <w:szCs w:val="22"/>
    </w:rPr>
  </w:style>
  <w:style w:type="paragraph" w:customStyle="1" w:styleId="8110">
    <w:name w:val="样式 81 10 磅"/>
    <w:pPr>
      <w:widowControl w:val="0"/>
      <w:jc w:val="both"/>
    </w:pPr>
    <w:rPr>
      <w:rFonts w:ascii="等线" w:eastAsia="等线" w:cs="Arial"/>
      <w:kern w:val="2"/>
      <w:sz w:val="21"/>
      <w:szCs w:val="22"/>
    </w:rPr>
  </w:style>
  <w:style w:type="paragraph" w:customStyle="1" w:styleId="8210">
    <w:name w:val="样式 82 10 磅"/>
    <w:pPr>
      <w:widowControl w:val="0"/>
      <w:jc w:val="both"/>
    </w:pPr>
    <w:rPr>
      <w:rFonts w:ascii="等线" w:eastAsia="等线" w:cs="Arial"/>
      <w:kern w:val="2"/>
      <w:sz w:val="21"/>
      <w:szCs w:val="22"/>
    </w:rPr>
  </w:style>
  <w:style w:type="paragraph" w:customStyle="1" w:styleId="8310">
    <w:name w:val="样式 83 10 磅"/>
    <w:pPr>
      <w:widowControl w:val="0"/>
      <w:jc w:val="both"/>
    </w:pPr>
    <w:rPr>
      <w:rFonts w:ascii="等线" w:eastAsia="等线" w:cs="Arial"/>
      <w:kern w:val="2"/>
      <w:sz w:val="21"/>
      <w:szCs w:val="22"/>
    </w:rPr>
  </w:style>
  <w:style w:type="paragraph" w:customStyle="1" w:styleId="8410">
    <w:name w:val="样式 84 10 磅"/>
    <w:pPr>
      <w:widowControl w:val="0"/>
      <w:jc w:val="both"/>
    </w:pPr>
    <w:rPr>
      <w:rFonts w:ascii="等线" w:eastAsia="等线" w:cs="Arial"/>
      <w:kern w:val="2"/>
      <w:sz w:val="21"/>
      <w:szCs w:val="22"/>
    </w:rPr>
  </w:style>
  <w:style w:type="paragraph" w:customStyle="1" w:styleId="8510">
    <w:name w:val="样式 85 10 磅"/>
    <w:pPr>
      <w:widowControl w:val="0"/>
      <w:jc w:val="both"/>
    </w:pPr>
    <w:rPr>
      <w:rFonts w:ascii="等线" w:eastAsia="等线" w:cs="Arial"/>
      <w:kern w:val="2"/>
      <w:sz w:val="21"/>
      <w:szCs w:val="22"/>
    </w:rPr>
  </w:style>
  <w:style w:type="paragraph" w:customStyle="1" w:styleId="8610">
    <w:name w:val="样式 86 10 磅"/>
    <w:pPr>
      <w:widowControl w:val="0"/>
      <w:jc w:val="both"/>
    </w:pPr>
    <w:rPr>
      <w:rFonts w:ascii="等线" w:eastAsia="等线" w:cs="Arial"/>
      <w:kern w:val="2"/>
      <w:sz w:val="21"/>
      <w:szCs w:val="22"/>
    </w:rPr>
  </w:style>
  <w:style w:type="paragraph" w:customStyle="1" w:styleId="8710">
    <w:name w:val="样式 87 10 磅"/>
    <w:pPr>
      <w:widowControl w:val="0"/>
      <w:jc w:val="both"/>
    </w:pPr>
    <w:rPr>
      <w:rFonts w:ascii="等线" w:eastAsia="等线" w:cs="Arial"/>
      <w:kern w:val="2"/>
      <w:sz w:val="21"/>
      <w:szCs w:val="22"/>
    </w:rPr>
  </w:style>
  <w:style w:type="paragraph" w:customStyle="1" w:styleId="8810">
    <w:name w:val="样式 88 10 磅"/>
    <w:pPr>
      <w:widowControl w:val="0"/>
      <w:jc w:val="both"/>
    </w:pPr>
    <w:rPr>
      <w:rFonts w:ascii="等线" w:eastAsia="等线" w:cs="Arial"/>
      <w:kern w:val="2"/>
      <w:sz w:val="21"/>
      <w:szCs w:val="22"/>
    </w:rPr>
  </w:style>
  <w:style w:type="paragraph" w:customStyle="1" w:styleId="8910">
    <w:name w:val="样式 89 10 磅"/>
    <w:pPr>
      <w:widowControl w:val="0"/>
      <w:ind w:firstLineChars="200" w:firstLine="200"/>
      <w:jc w:val="both"/>
    </w:pPr>
    <w:rPr>
      <w:rFonts w:ascii="等线" w:eastAsia="等线" w:cs="Arial"/>
      <w:kern w:val="2"/>
      <w:sz w:val="21"/>
      <w:szCs w:val="22"/>
    </w:rPr>
  </w:style>
  <w:style w:type="paragraph" w:customStyle="1" w:styleId="9010">
    <w:name w:val="样式 90 10 磅"/>
    <w:pPr>
      <w:widowControl w:val="0"/>
      <w:ind w:firstLineChars="200" w:firstLine="200"/>
      <w:jc w:val="both"/>
    </w:pPr>
    <w:rPr>
      <w:rFonts w:ascii="等线" w:eastAsia="等线" w:cs="Arial"/>
      <w:kern w:val="2"/>
      <w:sz w:val="21"/>
      <w:szCs w:val="22"/>
    </w:rPr>
  </w:style>
  <w:style w:type="paragraph" w:customStyle="1" w:styleId="9110">
    <w:name w:val="样式 91 10 磅"/>
    <w:pPr>
      <w:widowControl w:val="0"/>
      <w:jc w:val="both"/>
    </w:pPr>
    <w:rPr>
      <w:rFonts w:ascii="等线" w:eastAsia="等线" w:cs="Arial"/>
      <w:kern w:val="2"/>
      <w:sz w:val="21"/>
      <w:szCs w:val="22"/>
    </w:rPr>
  </w:style>
  <w:style w:type="paragraph" w:customStyle="1" w:styleId="9210">
    <w:name w:val="样式 92 10 磅"/>
    <w:pPr>
      <w:widowControl w:val="0"/>
      <w:jc w:val="both"/>
    </w:pPr>
    <w:rPr>
      <w:rFonts w:ascii="等线" w:eastAsia="等线" w:cs="Arial"/>
      <w:kern w:val="2"/>
      <w:sz w:val="21"/>
      <w:szCs w:val="22"/>
    </w:rPr>
  </w:style>
  <w:style w:type="paragraph" w:customStyle="1" w:styleId="9310">
    <w:name w:val="样式 93 10 磅"/>
    <w:pPr>
      <w:widowControl w:val="0"/>
      <w:jc w:val="both"/>
    </w:pPr>
    <w:rPr>
      <w:rFonts w:ascii="等线" w:eastAsia="等线" w:cs="Arial"/>
      <w:kern w:val="2"/>
      <w:sz w:val="21"/>
      <w:szCs w:val="22"/>
    </w:rPr>
  </w:style>
  <w:style w:type="paragraph" w:customStyle="1" w:styleId="9410">
    <w:name w:val="样式 94 10 磅"/>
    <w:pPr>
      <w:widowControl w:val="0"/>
      <w:jc w:val="both"/>
    </w:pPr>
    <w:rPr>
      <w:rFonts w:ascii="等线" w:eastAsia="等线" w:cs="Arial"/>
      <w:kern w:val="2"/>
      <w:sz w:val="21"/>
      <w:szCs w:val="22"/>
    </w:rPr>
  </w:style>
  <w:style w:type="paragraph" w:customStyle="1" w:styleId="9510">
    <w:name w:val="样式 95 10 磅"/>
    <w:pPr>
      <w:widowControl w:val="0"/>
      <w:jc w:val="both"/>
    </w:pPr>
    <w:rPr>
      <w:rFonts w:ascii="等线" w:eastAsia="等线" w:cs="Arial"/>
      <w:kern w:val="2"/>
      <w:sz w:val="21"/>
      <w:szCs w:val="22"/>
    </w:rPr>
  </w:style>
  <w:style w:type="paragraph" w:customStyle="1" w:styleId="9610">
    <w:name w:val="样式 96 10 磅"/>
    <w:pPr>
      <w:widowControl w:val="0"/>
      <w:jc w:val="both"/>
    </w:pPr>
    <w:rPr>
      <w:rFonts w:ascii="等线" w:eastAsia="等线" w:cs="Arial"/>
      <w:kern w:val="2"/>
      <w:sz w:val="21"/>
      <w:szCs w:val="22"/>
    </w:rPr>
  </w:style>
  <w:style w:type="paragraph" w:customStyle="1" w:styleId="9710">
    <w:name w:val="样式 97 10 磅"/>
    <w:pPr>
      <w:widowControl w:val="0"/>
      <w:jc w:val="both"/>
    </w:pPr>
    <w:rPr>
      <w:rFonts w:ascii="等线" w:eastAsia="等线" w:cs="Arial"/>
      <w:kern w:val="2"/>
      <w:sz w:val="21"/>
      <w:szCs w:val="22"/>
    </w:rPr>
  </w:style>
  <w:style w:type="paragraph" w:customStyle="1" w:styleId="9810">
    <w:name w:val="样式 98 10 磅"/>
    <w:pPr>
      <w:widowControl w:val="0"/>
      <w:jc w:val="both"/>
    </w:pPr>
    <w:rPr>
      <w:rFonts w:ascii="等线" w:eastAsia="等线" w:cs="Arial"/>
      <w:kern w:val="2"/>
      <w:sz w:val="21"/>
      <w:szCs w:val="22"/>
    </w:rPr>
  </w:style>
  <w:style w:type="paragraph" w:customStyle="1" w:styleId="9910">
    <w:name w:val="样式 99 10 磅"/>
    <w:pPr>
      <w:widowControl w:val="0"/>
      <w:jc w:val="both"/>
    </w:pPr>
    <w:rPr>
      <w:rFonts w:ascii="等线" w:eastAsia="等线" w:cs="Arial"/>
      <w:kern w:val="2"/>
      <w:sz w:val="21"/>
      <w:szCs w:val="22"/>
    </w:rPr>
  </w:style>
  <w:style w:type="paragraph" w:customStyle="1" w:styleId="10010">
    <w:name w:val="样式 100 10 磅"/>
    <w:pPr>
      <w:widowControl w:val="0"/>
      <w:jc w:val="both"/>
    </w:pPr>
    <w:rPr>
      <w:rFonts w:ascii="等线" w:eastAsia="等线" w:cs="Arial"/>
      <w:kern w:val="2"/>
      <w:sz w:val="21"/>
      <w:szCs w:val="22"/>
    </w:rPr>
  </w:style>
  <w:style w:type="paragraph" w:customStyle="1" w:styleId="10110">
    <w:name w:val="样式 101 10 磅"/>
    <w:pPr>
      <w:widowControl w:val="0"/>
      <w:jc w:val="both"/>
    </w:pPr>
    <w:rPr>
      <w:rFonts w:ascii="等线" w:eastAsia="等线" w:cs="Arial"/>
      <w:kern w:val="2"/>
      <w:sz w:val="21"/>
      <w:szCs w:val="22"/>
    </w:rPr>
  </w:style>
  <w:style w:type="paragraph" w:customStyle="1" w:styleId="10210">
    <w:name w:val="样式 102 10 磅"/>
    <w:pPr>
      <w:widowControl w:val="0"/>
      <w:jc w:val="both"/>
    </w:pPr>
    <w:rPr>
      <w:rFonts w:ascii="等线" w:eastAsia="等线" w:cs="Arial"/>
      <w:kern w:val="2"/>
      <w:sz w:val="21"/>
      <w:szCs w:val="22"/>
    </w:rPr>
  </w:style>
  <w:style w:type="paragraph" w:customStyle="1" w:styleId="10310">
    <w:name w:val="样式 103 10 磅"/>
    <w:pPr>
      <w:widowControl w:val="0"/>
      <w:jc w:val="both"/>
    </w:pPr>
    <w:rPr>
      <w:rFonts w:ascii="等线" w:eastAsia="等线" w:cs="Arial"/>
      <w:kern w:val="2"/>
      <w:sz w:val="21"/>
      <w:szCs w:val="22"/>
    </w:rPr>
  </w:style>
  <w:style w:type="paragraph" w:customStyle="1" w:styleId="10410">
    <w:name w:val="样式 104 10 磅"/>
    <w:pPr>
      <w:widowControl w:val="0"/>
      <w:jc w:val="both"/>
    </w:pPr>
    <w:rPr>
      <w:rFonts w:ascii="等线" w:eastAsia="等线" w:cs="Arial"/>
      <w:kern w:val="2"/>
      <w:sz w:val="21"/>
      <w:szCs w:val="22"/>
    </w:rPr>
  </w:style>
  <w:style w:type="paragraph" w:customStyle="1" w:styleId="10510">
    <w:name w:val="样式 105 10 磅"/>
    <w:pPr>
      <w:widowControl w:val="0"/>
      <w:jc w:val="both"/>
    </w:pPr>
    <w:rPr>
      <w:rFonts w:ascii="等线" w:eastAsia="等线" w:cs="Arial"/>
      <w:kern w:val="2"/>
      <w:sz w:val="21"/>
      <w:szCs w:val="22"/>
    </w:rPr>
  </w:style>
  <w:style w:type="paragraph" w:customStyle="1" w:styleId="10710">
    <w:name w:val="样式 107 10 磅"/>
    <w:pPr>
      <w:widowControl w:val="0"/>
      <w:jc w:val="both"/>
    </w:pPr>
    <w:rPr>
      <w:rFonts w:ascii="等线" w:eastAsia="等线" w:cs="Arial"/>
      <w:kern w:val="2"/>
      <w:sz w:val="21"/>
      <w:szCs w:val="22"/>
    </w:rPr>
  </w:style>
  <w:style w:type="paragraph" w:customStyle="1" w:styleId="10810">
    <w:name w:val="样式 108 10 磅"/>
    <w:pPr>
      <w:widowControl w:val="0"/>
      <w:jc w:val="both"/>
    </w:pPr>
    <w:rPr>
      <w:rFonts w:ascii="等线" w:eastAsia="等线" w:cs="Arial"/>
      <w:kern w:val="2"/>
      <w:sz w:val="21"/>
      <w:szCs w:val="22"/>
    </w:rPr>
  </w:style>
  <w:style w:type="paragraph" w:customStyle="1" w:styleId="10910">
    <w:name w:val="样式 109 10 磅"/>
    <w:pPr>
      <w:widowControl w:val="0"/>
      <w:jc w:val="both"/>
    </w:pPr>
    <w:rPr>
      <w:rFonts w:ascii="等线" w:eastAsia="等线" w:cs="Arial"/>
      <w:kern w:val="2"/>
      <w:sz w:val="21"/>
      <w:szCs w:val="22"/>
    </w:rPr>
  </w:style>
  <w:style w:type="paragraph" w:customStyle="1" w:styleId="11010">
    <w:name w:val="样式 110 10 磅"/>
    <w:pPr>
      <w:widowControl w:val="0"/>
      <w:jc w:val="both"/>
    </w:pPr>
    <w:rPr>
      <w:rFonts w:ascii="等线" w:eastAsia="等线" w:cs="Arial"/>
      <w:kern w:val="2"/>
      <w:sz w:val="21"/>
      <w:szCs w:val="22"/>
    </w:rPr>
  </w:style>
  <w:style w:type="paragraph" w:customStyle="1" w:styleId="11210">
    <w:name w:val="样式 112 10 磅"/>
    <w:pPr>
      <w:widowControl w:val="0"/>
      <w:jc w:val="both"/>
    </w:pPr>
    <w:rPr>
      <w:rFonts w:ascii="等线" w:eastAsia="等线" w:cs="Arial"/>
      <w:kern w:val="2"/>
      <w:sz w:val="21"/>
      <w:szCs w:val="22"/>
    </w:rPr>
  </w:style>
  <w:style w:type="paragraph" w:customStyle="1" w:styleId="11310">
    <w:name w:val="样式 113 10 磅"/>
    <w:pPr>
      <w:widowControl w:val="0"/>
      <w:ind w:firstLineChars="200" w:firstLine="200"/>
      <w:jc w:val="both"/>
    </w:pPr>
    <w:rPr>
      <w:rFonts w:ascii="等线" w:eastAsia="等线" w:cs="Arial"/>
      <w:kern w:val="2"/>
      <w:sz w:val="21"/>
      <w:szCs w:val="22"/>
    </w:rPr>
  </w:style>
  <w:style w:type="paragraph" w:customStyle="1" w:styleId="11410">
    <w:name w:val="样式 114 10 磅"/>
    <w:pPr>
      <w:widowControl w:val="0"/>
      <w:jc w:val="both"/>
    </w:pPr>
    <w:rPr>
      <w:rFonts w:ascii="等线" w:eastAsia="等线" w:cs="Arial"/>
      <w:kern w:val="2"/>
      <w:sz w:val="21"/>
      <w:szCs w:val="22"/>
    </w:rPr>
  </w:style>
  <w:style w:type="paragraph" w:customStyle="1" w:styleId="11510">
    <w:name w:val="样式 115 10 磅"/>
    <w:pPr>
      <w:widowControl w:val="0"/>
      <w:jc w:val="both"/>
    </w:pPr>
    <w:rPr>
      <w:rFonts w:ascii="等线" w:eastAsia="等线" w:cs="Arial"/>
      <w:kern w:val="2"/>
      <w:sz w:val="21"/>
      <w:szCs w:val="22"/>
    </w:rPr>
  </w:style>
  <w:style w:type="paragraph" w:customStyle="1" w:styleId="11610">
    <w:name w:val="样式 116 10 磅"/>
    <w:pPr>
      <w:widowControl w:val="0"/>
      <w:jc w:val="both"/>
    </w:pPr>
    <w:rPr>
      <w:rFonts w:ascii="等线" w:eastAsia="等线" w:cs="Arial"/>
      <w:kern w:val="2"/>
      <w:sz w:val="21"/>
      <w:szCs w:val="22"/>
    </w:rPr>
  </w:style>
  <w:style w:type="paragraph" w:customStyle="1" w:styleId="11710">
    <w:name w:val="样式 117 10 磅"/>
    <w:pPr>
      <w:widowControl w:val="0"/>
      <w:jc w:val="both"/>
    </w:pPr>
    <w:rPr>
      <w:rFonts w:ascii="等线" w:eastAsia="等线" w:cs="Arial"/>
      <w:kern w:val="2"/>
      <w:sz w:val="21"/>
      <w:szCs w:val="22"/>
    </w:rPr>
  </w:style>
  <w:style w:type="paragraph" w:customStyle="1" w:styleId="11810">
    <w:name w:val="样式 118 10 磅"/>
    <w:pPr>
      <w:widowControl w:val="0"/>
      <w:jc w:val="both"/>
    </w:pPr>
    <w:rPr>
      <w:rFonts w:ascii="等线" w:eastAsia="等线" w:cs="Arial"/>
      <w:kern w:val="2"/>
      <w:sz w:val="21"/>
      <w:szCs w:val="22"/>
    </w:rPr>
  </w:style>
  <w:style w:type="paragraph" w:customStyle="1" w:styleId="11910">
    <w:name w:val="样式 119 10 磅"/>
    <w:pPr>
      <w:widowControl w:val="0"/>
      <w:jc w:val="both"/>
    </w:pPr>
    <w:rPr>
      <w:rFonts w:ascii="等线" w:eastAsia="等线" w:cs="Arial"/>
      <w:kern w:val="2"/>
      <w:sz w:val="21"/>
      <w:szCs w:val="22"/>
    </w:rPr>
  </w:style>
  <w:style w:type="paragraph" w:customStyle="1" w:styleId="12010">
    <w:name w:val="样式 120 10 磅"/>
    <w:pPr>
      <w:widowControl w:val="0"/>
      <w:jc w:val="both"/>
    </w:pPr>
    <w:rPr>
      <w:rFonts w:ascii="等线" w:eastAsia="等线" w:cs="Arial"/>
      <w:kern w:val="2"/>
      <w:sz w:val="21"/>
      <w:szCs w:val="22"/>
    </w:rPr>
  </w:style>
  <w:style w:type="paragraph" w:customStyle="1" w:styleId="12110">
    <w:name w:val="样式 121 10 磅"/>
    <w:pPr>
      <w:widowControl w:val="0"/>
      <w:jc w:val="both"/>
    </w:pPr>
    <w:rPr>
      <w:rFonts w:ascii="等线" w:eastAsia="等线" w:cs="Arial"/>
      <w:kern w:val="2"/>
      <w:sz w:val="21"/>
      <w:szCs w:val="22"/>
    </w:rPr>
  </w:style>
  <w:style w:type="paragraph" w:customStyle="1" w:styleId="12210">
    <w:name w:val="样式 122 10 磅"/>
    <w:pPr>
      <w:widowControl w:val="0"/>
      <w:jc w:val="both"/>
    </w:pPr>
    <w:rPr>
      <w:rFonts w:ascii="等线" w:eastAsia="等线" w:cs="Arial"/>
      <w:kern w:val="2"/>
      <w:sz w:val="21"/>
      <w:szCs w:val="22"/>
    </w:rPr>
  </w:style>
  <w:style w:type="paragraph" w:customStyle="1" w:styleId="12310">
    <w:name w:val="样式 123 10 磅"/>
    <w:pPr>
      <w:widowControl w:val="0"/>
      <w:jc w:val="both"/>
    </w:pPr>
    <w:rPr>
      <w:rFonts w:ascii="等线" w:eastAsia="等线" w:cs="Arial"/>
      <w:kern w:val="2"/>
      <w:sz w:val="21"/>
      <w:szCs w:val="22"/>
    </w:rPr>
  </w:style>
  <w:style w:type="paragraph" w:customStyle="1" w:styleId="12410">
    <w:name w:val="样式 124 10 磅"/>
    <w:pPr>
      <w:widowControl w:val="0"/>
      <w:jc w:val="both"/>
    </w:pPr>
    <w:rPr>
      <w:rFonts w:ascii="等线" w:eastAsia="等线" w:cs="Arial"/>
      <w:kern w:val="2"/>
      <w:sz w:val="21"/>
      <w:szCs w:val="22"/>
    </w:rPr>
  </w:style>
  <w:style w:type="paragraph" w:customStyle="1" w:styleId="12510">
    <w:name w:val="样式 125 10 磅"/>
    <w:pPr>
      <w:widowControl w:val="0"/>
      <w:ind w:firstLineChars="200" w:firstLine="200"/>
      <w:jc w:val="both"/>
    </w:pPr>
    <w:rPr>
      <w:rFonts w:ascii="等线" w:eastAsia="等线" w:cs="Arial"/>
      <w:kern w:val="2"/>
      <w:sz w:val="21"/>
      <w:szCs w:val="22"/>
    </w:rPr>
  </w:style>
  <w:style w:type="paragraph" w:customStyle="1" w:styleId="12610">
    <w:name w:val="样式 126 10 磅"/>
    <w:pPr>
      <w:widowControl w:val="0"/>
      <w:jc w:val="both"/>
    </w:pPr>
    <w:rPr>
      <w:rFonts w:ascii="等线" w:eastAsia="等线" w:cs="Arial"/>
      <w:kern w:val="2"/>
      <w:sz w:val="21"/>
      <w:szCs w:val="22"/>
    </w:rPr>
  </w:style>
  <w:style w:type="paragraph" w:customStyle="1" w:styleId="12710">
    <w:name w:val="样式 127 10 磅"/>
    <w:pPr>
      <w:widowControl w:val="0"/>
      <w:jc w:val="both"/>
    </w:pPr>
    <w:rPr>
      <w:rFonts w:ascii="等线" w:eastAsia="等线" w:cs="Arial"/>
      <w:kern w:val="2"/>
      <w:sz w:val="21"/>
      <w:szCs w:val="22"/>
    </w:rPr>
  </w:style>
  <w:style w:type="paragraph" w:customStyle="1" w:styleId="12810">
    <w:name w:val="样式 128 10 磅"/>
    <w:pPr>
      <w:widowControl w:val="0"/>
      <w:jc w:val="both"/>
    </w:pPr>
    <w:rPr>
      <w:rFonts w:ascii="等线" w:eastAsia="等线" w:cs="Arial"/>
      <w:kern w:val="2"/>
      <w:sz w:val="21"/>
      <w:szCs w:val="22"/>
    </w:rPr>
  </w:style>
  <w:style w:type="paragraph" w:customStyle="1" w:styleId="12910">
    <w:name w:val="样式 129 10 磅"/>
    <w:pPr>
      <w:widowControl w:val="0"/>
      <w:jc w:val="both"/>
    </w:pPr>
    <w:rPr>
      <w:rFonts w:ascii="等线" w:eastAsia="等线" w:cs="Arial"/>
      <w:kern w:val="2"/>
      <w:sz w:val="21"/>
      <w:szCs w:val="22"/>
    </w:rPr>
  </w:style>
  <w:style w:type="paragraph" w:customStyle="1" w:styleId="13010">
    <w:name w:val="样式 130 10 磅"/>
    <w:pPr>
      <w:widowControl w:val="0"/>
      <w:jc w:val="both"/>
    </w:pPr>
    <w:rPr>
      <w:rFonts w:ascii="等线" w:eastAsia="等线" w:cs="Arial"/>
      <w:kern w:val="2"/>
      <w:sz w:val="21"/>
      <w:szCs w:val="22"/>
    </w:rPr>
  </w:style>
  <w:style w:type="paragraph" w:customStyle="1" w:styleId="13110">
    <w:name w:val="样式 131 10 磅"/>
    <w:pPr>
      <w:widowControl w:val="0"/>
      <w:jc w:val="both"/>
    </w:pPr>
    <w:rPr>
      <w:rFonts w:ascii="等线" w:eastAsia="等线" w:cs="Arial"/>
      <w:kern w:val="2"/>
      <w:sz w:val="21"/>
      <w:szCs w:val="22"/>
    </w:rPr>
  </w:style>
  <w:style w:type="paragraph" w:customStyle="1" w:styleId="13210">
    <w:name w:val="样式 132 10 磅"/>
    <w:pPr>
      <w:widowControl w:val="0"/>
      <w:jc w:val="both"/>
    </w:pPr>
    <w:rPr>
      <w:rFonts w:ascii="等线" w:eastAsia="等线" w:cs="Arial"/>
      <w:kern w:val="2"/>
      <w:sz w:val="21"/>
      <w:szCs w:val="22"/>
    </w:rPr>
  </w:style>
  <w:style w:type="paragraph" w:customStyle="1" w:styleId="13310">
    <w:name w:val="样式 133 10 磅"/>
    <w:pPr>
      <w:widowControl w:val="0"/>
      <w:jc w:val="both"/>
    </w:pPr>
    <w:rPr>
      <w:rFonts w:ascii="等线" w:eastAsia="等线" w:cs="Arial"/>
      <w:kern w:val="2"/>
      <w:sz w:val="21"/>
      <w:szCs w:val="22"/>
    </w:rPr>
  </w:style>
  <w:style w:type="paragraph" w:customStyle="1" w:styleId="13410">
    <w:name w:val="样式 134 10 磅"/>
    <w:pPr>
      <w:widowControl w:val="0"/>
      <w:jc w:val="both"/>
    </w:pPr>
    <w:rPr>
      <w:rFonts w:ascii="等线" w:eastAsia="等线" w:cs="Arial"/>
      <w:kern w:val="2"/>
      <w:sz w:val="21"/>
      <w:szCs w:val="22"/>
    </w:rPr>
  </w:style>
  <w:style w:type="paragraph" w:customStyle="1" w:styleId="13510">
    <w:name w:val="样式 135 10 磅"/>
    <w:pPr>
      <w:widowControl w:val="0"/>
      <w:jc w:val="both"/>
    </w:pPr>
    <w:rPr>
      <w:rFonts w:ascii="等线" w:eastAsia="等线" w:cs="Arial"/>
      <w:kern w:val="2"/>
      <w:sz w:val="21"/>
      <w:szCs w:val="22"/>
    </w:rPr>
  </w:style>
  <w:style w:type="paragraph" w:customStyle="1" w:styleId="13610">
    <w:name w:val="样式 136 10 磅"/>
    <w:pPr>
      <w:widowControl w:val="0"/>
      <w:jc w:val="both"/>
    </w:pPr>
    <w:rPr>
      <w:rFonts w:ascii="等线" w:eastAsia="等线" w:cs="Arial"/>
      <w:kern w:val="2"/>
      <w:sz w:val="21"/>
      <w:szCs w:val="22"/>
    </w:rPr>
  </w:style>
  <w:style w:type="paragraph" w:customStyle="1" w:styleId="13710">
    <w:name w:val="样式 137 10 磅"/>
    <w:pPr>
      <w:widowControl w:val="0"/>
      <w:jc w:val="both"/>
    </w:pPr>
    <w:rPr>
      <w:rFonts w:ascii="等线" w:eastAsia="等线" w:cs="Arial"/>
      <w:kern w:val="2"/>
      <w:sz w:val="21"/>
      <w:szCs w:val="22"/>
    </w:rPr>
  </w:style>
  <w:style w:type="paragraph" w:customStyle="1" w:styleId="13810">
    <w:name w:val="样式 138 10 磅"/>
    <w:pPr>
      <w:widowControl w:val="0"/>
      <w:ind w:firstLineChars="200" w:firstLine="200"/>
      <w:jc w:val="both"/>
    </w:pPr>
    <w:rPr>
      <w:rFonts w:ascii="等线" w:eastAsia="等线" w:cs="Arial"/>
      <w:kern w:val="2"/>
      <w:sz w:val="21"/>
      <w:szCs w:val="22"/>
    </w:rPr>
  </w:style>
  <w:style w:type="paragraph" w:customStyle="1" w:styleId="13910">
    <w:name w:val="样式 139 10 磅"/>
    <w:pPr>
      <w:widowControl w:val="0"/>
      <w:jc w:val="both"/>
    </w:pPr>
    <w:rPr>
      <w:rFonts w:ascii="等线" w:eastAsia="等线" w:cs="Arial"/>
      <w:kern w:val="2"/>
      <w:sz w:val="21"/>
      <w:szCs w:val="22"/>
    </w:rPr>
  </w:style>
  <w:style w:type="paragraph" w:customStyle="1" w:styleId="14010">
    <w:name w:val="样式 140 10 磅"/>
    <w:pPr>
      <w:widowControl w:val="0"/>
      <w:jc w:val="both"/>
    </w:pPr>
    <w:rPr>
      <w:rFonts w:ascii="等线" w:eastAsia="等线" w:cs="Arial"/>
      <w:kern w:val="2"/>
      <w:sz w:val="21"/>
      <w:szCs w:val="22"/>
    </w:rPr>
  </w:style>
  <w:style w:type="paragraph" w:customStyle="1" w:styleId="14110">
    <w:name w:val="样式 141 10 磅"/>
    <w:pPr>
      <w:widowControl w:val="0"/>
      <w:jc w:val="both"/>
    </w:pPr>
    <w:rPr>
      <w:rFonts w:ascii="等线" w:eastAsia="等线" w:cs="Arial"/>
      <w:kern w:val="2"/>
      <w:sz w:val="21"/>
      <w:szCs w:val="22"/>
    </w:rPr>
  </w:style>
  <w:style w:type="paragraph" w:customStyle="1" w:styleId="14210">
    <w:name w:val="样式 142 10 磅"/>
    <w:pPr>
      <w:widowControl w:val="0"/>
      <w:jc w:val="both"/>
    </w:pPr>
    <w:rPr>
      <w:rFonts w:ascii="等线" w:eastAsia="等线" w:cs="Arial"/>
      <w:kern w:val="2"/>
      <w:sz w:val="21"/>
      <w:szCs w:val="22"/>
    </w:rPr>
  </w:style>
  <w:style w:type="paragraph" w:customStyle="1" w:styleId="14310">
    <w:name w:val="样式 143 10 磅"/>
    <w:pPr>
      <w:widowControl w:val="0"/>
      <w:jc w:val="both"/>
    </w:pPr>
    <w:rPr>
      <w:rFonts w:ascii="等线" w:eastAsia="等线" w:cs="Arial"/>
      <w:kern w:val="2"/>
      <w:sz w:val="21"/>
      <w:szCs w:val="22"/>
    </w:rPr>
  </w:style>
  <w:style w:type="paragraph" w:customStyle="1" w:styleId="14410">
    <w:name w:val="样式 144 10 磅"/>
    <w:pPr>
      <w:widowControl w:val="0"/>
      <w:jc w:val="both"/>
    </w:pPr>
    <w:rPr>
      <w:rFonts w:ascii="等线" w:eastAsia="等线" w:cs="Arial"/>
      <w:kern w:val="2"/>
      <w:sz w:val="21"/>
      <w:szCs w:val="22"/>
    </w:rPr>
  </w:style>
  <w:style w:type="paragraph" w:customStyle="1" w:styleId="14510">
    <w:name w:val="样式 145 10 磅"/>
    <w:pPr>
      <w:widowControl w:val="0"/>
      <w:jc w:val="both"/>
    </w:pPr>
    <w:rPr>
      <w:rFonts w:ascii="等线" w:eastAsia="等线" w:cs="Arial"/>
      <w:kern w:val="2"/>
      <w:sz w:val="21"/>
      <w:szCs w:val="22"/>
    </w:rPr>
  </w:style>
  <w:style w:type="paragraph" w:customStyle="1" w:styleId="14610">
    <w:name w:val="样式 146 10 磅"/>
    <w:pPr>
      <w:widowControl w:val="0"/>
      <w:jc w:val="both"/>
    </w:pPr>
    <w:rPr>
      <w:rFonts w:ascii="等线" w:eastAsia="等线" w:cs="Arial"/>
      <w:kern w:val="2"/>
      <w:sz w:val="21"/>
      <w:szCs w:val="22"/>
    </w:rPr>
  </w:style>
  <w:style w:type="paragraph" w:customStyle="1" w:styleId="14710">
    <w:name w:val="样式 147 10 磅"/>
    <w:pPr>
      <w:widowControl w:val="0"/>
      <w:jc w:val="both"/>
    </w:pPr>
    <w:rPr>
      <w:rFonts w:ascii="等线" w:eastAsia="等线" w:cs="Arial"/>
      <w:kern w:val="2"/>
      <w:sz w:val="21"/>
      <w:szCs w:val="22"/>
    </w:rPr>
  </w:style>
  <w:style w:type="paragraph" w:customStyle="1" w:styleId="14810">
    <w:name w:val="样式 148 10 磅"/>
    <w:pPr>
      <w:widowControl w:val="0"/>
      <w:jc w:val="both"/>
    </w:pPr>
    <w:rPr>
      <w:rFonts w:ascii="等线" w:eastAsia="等线" w:cs="Arial"/>
      <w:kern w:val="2"/>
      <w:sz w:val="21"/>
      <w:szCs w:val="22"/>
    </w:rPr>
  </w:style>
  <w:style w:type="paragraph" w:customStyle="1" w:styleId="14910">
    <w:name w:val="样式 149 10 磅"/>
    <w:pPr>
      <w:widowControl w:val="0"/>
      <w:jc w:val="both"/>
    </w:pPr>
    <w:rPr>
      <w:rFonts w:ascii="等线" w:eastAsia="等线" w:cs="Arial"/>
      <w:kern w:val="2"/>
      <w:sz w:val="21"/>
      <w:szCs w:val="22"/>
    </w:rPr>
  </w:style>
  <w:style w:type="paragraph" w:customStyle="1" w:styleId="15010">
    <w:name w:val="样式 150 10 磅"/>
    <w:pPr>
      <w:widowControl w:val="0"/>
      <w:jc w:val="both"/>
    </w:pPr>
    <w:rPr>
      <w:rFonts w:ascii="等线" w:eastAsia="等线" w:cs="Arial"/>
      <w:kern w:val="2"/>
      <w:sz w:val="21"/>
      <w:szCs w:val="22"/>
    </w:rPr>
  </w:style>
  <w:style w:type="paragraph" w:customStyle="1" w:styleId="15110">
    <w:name w:val="样式 151 10 磅"/>
    <w:pPr>
      <w:widowControl w:val="0"/>
      <w:jc w:val="both"/>
    </w:pPr>
    <w:rPr>
      <w:rFonts w:ascii="等线" w:eastAsia="等线" w:cs="Arial"/>
      <w:kern w:val="2"/>
      <w:sz w:val="21"/>
      <w:szCs w:val="22"/>
    </w:rPr>
  </w:style>
  <w:style w:type="paragraph" w:customStyle="1" w:styleId="15210">
    <w:name w:val="样式 152 10 磅"/>
    <w:pPr>
      <w:widowControl w:val="0"/>
      <w:jc w:val="both"/>
    </w:pPr>
    <w:rPr>
      <w:rFonts w:ascii="等线" w:eastAsia="等线" w:cs="Arial"/>
      <w:kern w:val="2"/>
      <w:sz w:val="21"/>
      <w:szCs w:val="22"/>
    </w:rPr>
  </w:style>
  <w:style w:type="paragraph" w:customStyle="1" w:styleId="15310">
    <w:name w:val="样式 153 10 磅"/>
    <w:pPr>
      <w:widowControl w:val="0"/>
      <w:jc w:val="both"/>
    </w:pPr>
    <w:rPr>
      <w:rFonts w:ascii="等线" w:eastAsia="等线" w:cs="Arial"/>
      <w:kern w:val="2"/>
      <w:sz w:val="21"/>
      <w:szCs w:val="22"/>
    </w:rPr>
  </w:style>
  <w:style w:type="paragraph" w:customStyle="1" w:styleId="15410">
    <w:name w:val="样式 154 10 磅"/>
    <w:pPr>
      <w:widowControl w:val="0"/>
      <w:jc w:val="both"/>
    </w:pPr>
    <w:rPr>
      <w:rFonts w:ascii="等线" w:eastAsia="等线" w:cs="Arial"/>
      <w:kern w:val="2"/>
      <w:sz w:val="21"/>
      <w:szCs w:val="22"/>
    </w:rPr>
  </w:style>
  <w:style w:type="paragraph" w:customStyle="1" w:styleId="15510">
    <w:name w:val="样式 155 10 磅"/>
    <w:pPr>
      <w:widowControl w:val="0"/>
      <w:jc w:val="both"/>
    </w:pPr>
    <w:rPr>
      <w:rFonts w:ascii="等线" w:eastAsia="等线" w:cs="Arial"/>
      <w:kern w:val="2"/>
      <w:sz w:val="21"/>
      <w:szCs w:val="22"/>
    </w:rPr>
  </w:style>
  <w:style w:type="paragraph" w:customStyle="1" w:styleId="15610">
    <w:name w:val="样式 156 10 磅"/>
    <w:pPr>
      <w:widowControl w:val="0"/>
      <w:jc w:val="both"/>
    </w:pPr>
    <w:rPr>
      <w:rFonts w:ascii="等线" w:eastAsia="等线" w:cs="Arial"/>
      <w:kern w:val="2"/>
      <w:sz w:val="21"/>
      <w:szCs w:val="22"/>
    </w:rPr>
  </w:style>
  <w:style w:type="paragraph" w:customStyle="1" w:styleId="15710">
    <w:name w:val="样式 157 10 磅"/>
    <w:pPr>
      <w:widowControl w:val="0"/>
      <w:jc w:val="both"/>
    </w:pPr>
    <w:rPr>
      <w:rFonts w:ascii="等线" w:eastAsia="等线" w:cs="Arial"/>
      <w:kern w:val="2"/>
      <w:sz w:val="21"/>
      <w:szCs w:val="22"/>
    </w:rPr>
  </w:style>
  <w:style w:type="paragraph" w:customStyle="1" w:styleId="15810">
    <w:name w:val="样式 158 10 磅"/>
    <w:pPr>
      <w:widowControl w:val="0"/>
      <w:jc w:val="both"/>
    </w:pPr>
    <w:rPr>
      <w:rFonts w:ascii="等线" w:eastAsia="等线" w:cs="Arial"/>
      <w:kern w:val="2"/>
      <w:sz w:val="21"/>
      <w:szCs w:val="22"/>
    </w:rPr>
  </w:style>
  <w:style w:type="paragraph" w:customStyle="1" w:styleId="15910">
    <w:name w:val="样式 159 10 磅"/>
    <w:pPr>
      <w:widowControl w:val="0"/>
      <w:jc w:val="both"/>
    </w:pPr>
    <w:rPr>
      <w:rFonts w:ascii="等线" w:eastAsia="等线" w:cs="Arial"/>
      <w:kern w:val="2"/>
      <w:sz w:val="21"/>
      <w:szCs w:val="22"/>
    </w:rPr>
  </w:style>
  <w:style w:type="paragraph" w:customStyle="1" w:styleId="16010">
    <w:name w:val="样式 160 10 磅"/>
    <w:pPr>
      <w:widowControl w:val="0"/>
      <w:jc w:val="both"/>
    </w:pPr>
    <w:rPr>
      <w:rFonts w:ascii="等线" w:eastAsia="等线" w:cs="Arial"/>
      <w:kern w:val="2"/>
      <w:sz w:val="21"/>
      <w:szCs w:val="22"/>
    </w:rPr>
  </w:style>
  <w:style w:type="paragraph" w:customStyle="1" w:styleId="16110">
    <w:name w:val="样式 161 10 磅"/>
    <w:pPr>
      <w:widowControl w:val="0"/>
      <w:jc w:val="both"/>
    </w:pPr>
    <w:rPr>
      <w:rFonts w:ascii="等线" w:eastAsia="等线" w:cs="Arial"/>
      <w:kern w:val="2"/>
      <w:sz w:val="21"/>
      <w:szCs w:val="22"/>
    </w:rPr>
  </w:style>
  <w:style w:type="paragraph" w:customStyle="1" w:styleId="16210">
    <w:name w:val="样式 162 10 磅"/>
    <w:pPr>
      <w:widowControl w:val="0"/>
      <w:jc w:val="both"/>
    </w:pPr>
    <w:rPr>
      <w:rFonts w:ascii="等线" w:eastAsia="等线" w:cs="Arial"/>
      <w:kern w:val="2"/>
      <w:sz w:val="21"/>
      <w:szCs w:val="22"/>
    </w:rPr>
  </w:style>
  <w:style w:type="paragraph" w:customStyle="1" w:styleId="16310">
    <w:name w:val="样式 163 10 磅"/>
    <w:pPr>
      <w:widowControl w:val="0"/>
      <w:jc w:val="both"/>
    </w:pPr>
    <w:rPr>
      <w:rFonts w:ascii="等线" w:eastAsia="等线" w:cs="Arial"/>
      <w:kern w:val="2"/>
      <w:sz w:val="21"/>
      <w:szCs w:val="22"/>
    </w:rPr>
  </w:style>
  <w:style w:type="paragraph" w:customStyle="1" w:styleId="16410">
    <w:name w:val="样式 164 10 磅"/>
    <w:pPr>
      <w:widowControl w:val="0"/>
      <w:jc w:val="both"/>
    </w:pPr>
    <w:rPr>
      <w:rFonts w:ascii="等线" w:eastAsia="等线" w:cs="Arial"/>
      <w:kern w:val="2"/>
      <w:sz w:val="21"/>
      <w:szCs w:val="22"/>
    </w:rPr>
  </w:style>
  <w:style w:type="paragraph" w:customStyle="1" w:styleId="16510">
    <w:name w:val="样式 165 10 磅"/>
    <w:pPr>
      <w:widowControl w:val="0"/>
      <w:jc w:val="both"/>
    </w:pPr>
    <w:rPr>
      <w:rFonts w:ascii="等线" w:eastAsia="等线" w:cs="Arial"/>
      <w:kern w:val="2"/>
      <w:sz w:val="21"/>
      <w:szCs w:val="22"/>
    </w:rPr>
  </w:style>
  <w:style w:type="paragraph" w:customStyle="1" w:styleId="16610">
    <w:name w:val="样式 166 10 磅"/>
    <w:pPr>
      <w:widowControl w:val="0"/>
      <w:jc w:val="both"/>
    </w:pPr>
    <w:rPr>
      <w:rFonts w:ascii="等线" w:eastAsia="等线" w:cs="Arial"/>
      <w:kern w:val="2"/>
      <w:sz w:val="21"/>
      <w:szCs w:val="22"/>
    </w:rPr>
  </w:style>
  <w:style w:type="paragraph" w:customStyle="1" w:styleId="16710">
    <w:name w:val="样式 167 10 磅"/>
    <w:pPr>
      <w:widowControl w:val="0"/>
      <w:jc w:val="both"/>
    </w:pPr>
    <w:rPr>
      <w:rFonts w:ascii="等线" w:eastAsia="等线" w:cs="Arial"/>
      <w:kern w:val="2"/>
      <w:sz w:val="21"/>
      <w:szCs w:val="22"/>
    </w:rPr>
  </w:style>
  <w:style w:type="paragraph" w:customStyle="1" w:styleId="16810">
    <w:name w:val="样式 168 10 磅"/>
    <w:pPr>
      <w:widowControl w:val="0"/>
      <w:jc w:val="both"/>
    </w:pPr>
    <w:rPr>
      <w:rFonts w:ascii="等线" w:eastAsia="等线" w:cs="Arial"/>
      <w:kern w:val="2"/>
      <w:sz w:val="21"/>
      <w:szCs w:val="22"/>
    </w:rPr>
  </w:style>
  <w:style w:type="paragraph" w:customStyle="1" w:styleId="16910">
    <w:name w:val="样式 169 10 磅"/>
    <w:pPr>
      <w:widowControl w:val="0"/>
      <w:jc w:val="both"/>
    </w:pPr>
    <w:rPr>
      <w:rFonts w:ascii="等线" w:eastAsia="等线" w:cs="Arial"/>
      <w:kern w:val="2"/>
      <w:sz w:val="21"/>
      <w:szCs w:val="22"/>
    </w:rPr>
  </w:style>
  <w:style w:type="paragraph" w:customStyle="1" w:styleId="17010">
    <w:name w:val="样式 170 10 磅"/>
    <w:pPr>
      <w:widowControl w:val="0"/>
      <w:jc w:val="both"/>
    </w:pPr>
    <w:rPr>
      <w:rFonts w:ascii="等线" w:eastAsia="等线" w:cs="Arial"/>
      <w:kern w:val="2"/>
      <w:sz w:val="21"/>
      <w:szCs w:val="22"/>
    </w:rPr>
  </w:style>
  <w:style w:type="paragraph" w:customStyle="1" w:styleId="17110">
    <w:name w:val="样式 171 10 磅"/>
    <w:pPr>
      <w:widowControl w:val="0"/>
      <w:jc w:val="both"/>
    </w:pPr>
    <w:rPr>
      <w:rFonts w:ascii="等线" w:eastAsia="等线" w:cs="Arial"/>
      <w:kern w:val="2"/>
      <w:sz w:val="21"/>
      <w:szCs w:val="22"/>
    </w:rPr>
  </w:style>
  <w:style w:type="paragraph" w:customStyle="1" w:styleId="17210">
    <w:name w:val="样式 172 10 磅"/>
    <w:pPr>
      <w:widowControl w:val="0"/>
      <w:jc w:val="both"/>
    </w:pPr>
    <w:rPr>
      <w:rFonts w:ascii="等线" w:eastAsia="等线" w:cs="Arial"/>
      <w:kern w:val="2"/>
      <w:sz w:val="21"/>
      <w:szCs w:val="22"/>
    </w:rPr>
  </w:style>
  <w:style w:type="paragraph" w:customStyle="1" w:styleId="17310">
    <w:name w:val="样式 173 10 磅"/>
    <w:pPr>
      <w:widowControl w:val="0"/>
      <w:jc w:val="both"/>
    </w:pPr>
    <w:rPr>
      <w:rFonts w:ascii="等线" w:eastAsia="等线" w:cs="Arial"/>
      <w:kern w:val="2"/>
      <w:sz w:val="21"/>
      <w:szCs w:val="22"/>
    </w:rPr>
  </w:style>
  <w:style w:type="paragraph" w:customStyle="1" w:styleId="17410">
    <w:name w:val="样式 174 10 磅"/>
    <w:pPr>
      <w:widowControl w:val="0"/>
      <w:ind w:firstLineChars="200" w:firstLine="200"/>
      <w:jc w:val="both"/>
    </w:pPr>
    <w:rPr>
      <w:rFonts w:ascii="等线" w:eastAsia="等线" w:cs="Arial"/>
      <w:kern w:val="2"/>
      <w:sz w:val="21"/>
      <w:szCs w:val="22"/>
    </w:rPr>
  </w:style>
  <w:style w:type="paragraph" w:customStyle="1" w:styleId="17510">
    <w:name w:val="样式 175 10 磅"/>
    <w:pPr>
      <w:widowControl w:val="0"/>
      <w:jc w:val="both"/>
    </w:pPr>
    <w:rPr>
      <w:rFonts w:ascii="等线" w:eastAsia="等线" w:cs="Arial"/>
      <w:kern w:val="2"/>
      <w:sz w:val="21"/>
      <w:szCs w:val="22"/>
    </w:rPr>
  </w:style>
  <w:style w:type="paragraph" w:customStyle="1" w:styleId="17610">
    <w:name w:val="样式 176 10 磅"/>
    <w:pPr>
      <w:widowControl w:val="0"/>
      <w:jc w:val="both"/>
    </w:pPr>
    <w:rPr>
      <w:rFonts w:ascii="等线" w:eastAsia="等线" w:cs="Arial"/>
      <w:kern w:val="2"/>
      <w:sz w:val="21"/>
      <w:szCs w:val="22"/>
    </w:rPr>
  </w:style>
  <w:style w:type="paragraph" w:customStyle="1" w:styleId="17710">
    <w:name w:val="样式 177 10 磅"/>
    <w:pPr>
      <w:widowControl w:val="0"/>
      <w:jc w:val="both"/>
    </w:pPr>
    <w:rPr>
      <w:rFonts w:ascii="等线" w:eastAsia="等线" w:cs="Arial"/>
      <w:kern w:val="2"/>
      <w:sz w:val="21"/>
      <w:szCs w:val="22"/>
    </w:rPr>
  </w:style>
  <w:style w:type="paragraph" w:customStyle="1" w:styleId="17810">
    <w:name w:val="样式 178 10 磅"/>
    <w:pPr>
      <w:widowControl w:val="0"/>
      <w:jc w:val="both"/>
    </w:pPr>
    <w:rPr>
      <w:rFonts w:ascii="等线" w:eastAsia="等线" w:cs="Arial"/>
      <w:kern w:val="2"/>
      <w:sz w:val="21"/>
      <w:szCs w:val="22"/>
    </w:rPr>
  </w:style>
  <w:style w:type="paragraph" w:customStyle="1" w:styleId="17910">
    <w:name w:val="样式 179 10 磅"/>
    <w:pPr>
      <w:widowControl w:val="0"/>
      <w:jc w:val="both"/>
    </w:pPr>
    <w:rPr>
      <w:rFonts w:ascii="等线" w:eastAsia="等线" w:cs="Arial"/>
      <w:kern w:val="2"/>
      <w:sz w:val="21"/>
      <w:szCs w:val="22"/>
    </w:rPr>
  </w:style>
  <w:style w:type="paragraph" w:customStyle="1" w:styleId="18010">
    <w:name w:val="样式 180 10 磅"/>
    <w:pPr>
      <w:widowControl w:val="0"/>
      <w:jc w:val="both"/>
    </w:pPr>
    <w:rPr>
      <w:rFonts w:ascii="等线" w:eastAsia="等线" w:cs="Arial"/>
      <w:kern w:val="2"/>
      <w:sz w:val="21"/>
      <w:szCs w:val="22"/>
    </w:rPr>
  </w:style>
  <w:style w:type="paragraph" w:customStyle="1" w:styleId="18110">
    <w:name w:val="样式 181 10 磅"/>
    <w:pPr>
      <w:widowControl w:val="0"/>
      <w:jc w:val="both"/>
    </w:pPr>
    <w:rPr>
      <w:rFonts w:ascii="等线" w:eastAsia="等线" w:cs="Arial"/>
      <w:kern w:val="2"/>
      <w:sz w:val="21"/>
      <w:szCs w:val="22"/>
    </w:rPr>
  </w:style>
  <w:style w:type="paragraph" w:customStyle="1" w:styleId="18210">
    <w:name w:val="样式 182 10 磅"/>
    <w:pPr>
      <w:widowControl w:val="0"/>
      <w:jc w:val="both"/>
    </w:pPr>
    <w:rPr>
      <w:rFonts w:ascii="等线" w:eastAsia="等线" w:cs="Arial"/>
      <w:kern w:val="2"/>
      <w:sz w:val="21"/>
      <w:szCs w:val="22"/>
    </w:rPr>
  </w:style>
  <w:style w:type="paragraph" w:customStyle="1" w:styleId="18310">
    <w:name w:val="样式 183 10 磅"/>
    <w:pPr>
      <w:widowControl w:val="0"/>
      <w:jc w:val="both"/>
    </w:pPr>
    <w:rPr>
      <w:rFonts w:ascii="等线" w:eastAsia="等线" w:cs="Arial"/>
      <w:kern w:val="2"/>
      <w:sz w:val="21"/>
      <w:szCs w:val="22"/>
    </w:rPr>
  </w:style>
  <w:style w:type="paragraph" w:customStyle="1" w:styleId="18410">
    <w:name w:val="样式 184 10 磅"/>
    <w:pPr>
      <w:widowControl w:val="0"/>
      <w:jc w:val="both"/>
    </w:pPr>
    <w:rPr>
      <w:rFonts w:ascii="等线" w:eastAsia="等线" w:cs="Arial"/>
      <w:kern w:val="2"/>
      <w:sz w:val="21"/>
      <w:szCs w:val="22"/>
    </w:rPr>
  </w:style>
  <w:style w:type="paragraph" w:customStyle="1" w:styleId="18510">
    <w:name w:val="样式 185 10 磅"/>
    <w:pPr>
      <w:widowControl w:val="0"/>
      <w:jc w:val="both"/>
    </w:pPr>
    <w:rPr>
      <w:rFonts w:ascii="等线" w:eastAsia="等线" w:cs="Arial"/>
      <w:kern w:val="2"/>
      <w:sz w:val="21"/>
      <w:szCs w:val="22"/>
    </w:rPr>
  </w:style>
  <w:style w:type="paragraph" w:customStyle="1" w:styleId="18610">
    <w:name w:val="样式 186 10 磅"/>
    <w:pPr>
      <w:widowControl w:val="0"/>
      <w:jc w:val="both"/>
    </w:pPr>
    <w:rPr>
      <w:rFonts w:ascii="等线" w:eastAsia="等线" w:cs="Arial"/>
      <w:kern w:val="2"/>
      <w:sz w:val="21"/>
      <w:szCs w:val="22"/>
    </w:rPr>
  </w:style>
  <w:style w:type="paragraph" w:customStyle="1" w:styleId="18710">
    <w:name w:val="样式 187 10 磅"/>
    <w:pPr>
      <w:widowControl w:val="0"/>
      <w:jc w:val="both"/>
    </w:pPr>
    <w:rPr>
      <w:rFonts w:ascii="等线" w:eastAsia="等线" w:cs="Arial"/>
      <w:kern w:val="2"/>
      <w:sz w:val="21"/>
      <w:szCs w:val="22"/>
    </w:rPr>
  </w:style>
  <w:style w:type="paragraph" w:customStyle="1" w:styleId="18810">
    <w:name w:val="样式 188 10 磅"/>
    <w:pPr>
      <w:widowControl w:val="0"/>
      <w:jc w:val="both"/>
    </w:pPr>
    <w:rPr>
      <w:rFonts w:ascii="等线" w:eastAsia="等线" w:cs="Arial"/>
      <w:kern w:val="2"/>
      <w:sz w:val="21"/>
      <w:szCs w:val="22"/>
    </w:rPr>
  </w:style>
  <w:style w:type="paragraph" w:customStyle="1" w:styleId="18910">
    <w:name w:val="样式 189 10 磅"/>
    <w:pPr>
      <w:widowControl w:val="0"/>
      <w:jc w:val="both"/>
    </w:pPr>
    <w:rPr>
      <w:rFonts w:ascii="等线" w:eastAsia="等线" w:cs="Arial"/>
      <w:kern w:val="2"/>
      <w:sz w:val="21"/>
      <w:szCs w:val="22"/>
    </w:rPr>
  </w:style>
  <w:style w:type="paragraph" w:customStyle="1" w:styleId="19010">
    <w:name w:val="样式 190 10 磅"/>
    <w:pPr>
      <w:widowControl w:val="0"/>
      <w:ind w:firstLineChars="200" w:firstLine="200"/>
      <w:jc w:val="both"/>
    </w:pPr>
    <w:rPr>
      <w:rFonts w:ascii="等线" w:eastAsia="等线" w:cs="Arial"/>
      <w:kern w:val="2"/>
      <w:sz w:val="21"/>
      <w:szCs w:val="22"/>
    </w:rPr>
  </w:style>
  <w:style w:type="paragraph" w:customStyle="1" w:styleId="19110">
    <w:name w:val="样式 191 10 磅"/>
    <w:pPr>
      <w:widowControl w:val="0"/>
      <w:jc w:val="both"/>
    </w:pPr>
    <w:rPr>
      <w:rFonts w:ascii="等线" w:eastAsia="等线" w:cs="Arial"/>
      <w:kern w:val="2"/>
      <w:sz w:val="21"/>
      <w:szCs w:val="22"/>
    </w:rPr>
  </w:style>
  <w:style w:type="paragraph" w:customStyle="1" w:styleId="19210">
    <w:name w:val="样式 192 10 磅"/>
    <w:pPr>
      <w:widowControl w:val="0"/>
      <w:jc w:val="both"/>
    </w:pPr>
    <w:rPr>
      <w:rFonts w:ascii="等线" w:eastAsia="等线" w:cs="Arial"/>
      <w:kern w:val="2"/>
      <w:sz w:val="21"/>
      <w:szCs w:val="22"/>
    </w:rPr>
  </w:style>
  <w:style w:type="paragraph" w:customStyle="1" w:styleId="19310">
    <w:name w:val="样式 193 10 磅"/>
    <w:pPr>
      <w:widowControl w:val="0"/>
      <w:jc w:val="both"/>
    </w:pPr>
    <w:rPr>
      <w:rFonts w:ascii="等线" w:eastAsia="等线" w:cs="Arial"/>
      <w:kern w:val="2"/>
      <w:sz w:val="21"/>
      <w:szCs w:val="22"/>
    </w:rPr>
  </w:style>
  <w:style w:type="paragraph" w:customStyle="1" w:styleId="19410">
    <w:name w:val="样式 194 10 磅"/>
    <w:pPr>
      <w:widowControl w:val="0"/>
      <w:jc w:val="both"/>
    </w:pPr>
    <w:rPr>
      <w:rFonts w:ascii="等线" w:eastAsia="等线" w:cs="Arial"/>
      <w:kern w:val="2"/>
      <w:sz w:val="21"/>
      <w:szCs w:val="22"/>
    </w:rPr>
  </w:style>
  <w:style w:type="paragraph" w:customStyle="1" w:styleId="19510">
    <w:name w:val="样式 195 10 磅"/>
    <w:pPr>
      <w:widowControl w:val="0"/>
      <w:jc w:val="both"/>
    </w:pPr>
    <w:rPr>
      <w:rFonts w:ascii="等线" w:eastAsia="等线" w:cs="Arial"/>
      <w:kern w:val="2"/>
      <w:sz w:val="21"/>
      <w:szCs w:val="22"/>
    </w:rPr>
  </w:style>
  <w:style w:type="paragraph" w:customStyle="1" w:styleId="19610">
    <w:name w:val="样式 196 10 磅"/>
    <w:pPr>
      <w:widowControl w:val="0"/>
      <w:jc w:val="both"/>
    </w:pPr>
    <w:rPr>
      <w:rFonts w:ascii="等线" w:eastAsia="等线" w:cs="Arial"/>
      <w:kern w:val="2"/>
      <w:sz w:val="21"/>
      <w:szCs w:val="22"/>
    </w:rPr>
  </w:style>
  <w:style w:type="paragraph" w:customStyle="1" w:styleId="19710">
    <w:name w:val="样式 197 10 磅"/>
    <w:pPr>
      <w:widowControl w:val="0"/>
      <w:jc w:val="both"/>
    </w:pPr>
    <w:rPr>
      <w:rFonts w:ascii="等线" w:eastAsia="等线" w:cs="Arial"/>
      <w:kern w:val="2"/>
      <w:sz w:val="21"/>
      <w:szCs w:val="22"/>
    </w:rPr>
  </w:style>
  <w:style w:type="paragraph" w:customStyle="1" w:styleId="19810">
    <w:name w:val="样式 198 10 磅"/>
    <w:pPr>
      <w:widowControl w:val="0"/>
      <w:jc w:val="both"/>
    </w:pPr>
    <w:rPr>
      <w:rFonts w:ascii="等线" w:eastAsia="等线" w:cs="Arial"/>
      <w:kern w:val="2"/>
      <w:sz w:val="21"/>
      <w:szCs w:val="22"/>
    </w:rPr>
  </w:style>
  <w:style w:type="paragraph" w:customStyle="1" w:styleId="19910">
    <w:name w:val="样式 199 10 磅"/>
    <w:pPr>
      <w:widowControl w:val="0"/>
      <w:jc w:val="both"/>
    </w:pPr>
    <w:rPr>
      <w:rFonts w:ascii="等线" w:eastAsia="等线" w:cs="Arial"/>
      <w:kern w:val="2"/>
      <w:sz w:val="21"/>
      <w:szCs w:val="22"/>
    </w:rPr>
  </w:style>
  <w:style w:type="paragraph" w:customStyle="1" w:styleId="20010">
    <w:name w:val="样式 200 10 磅"/>
    <w:pPr>
      <w:widowControl w:val="0"/>
      <w:jc w:val="both"/>
    </w:pPr>
    <w:rPr>
      <w:rFonts w:ascii="等线" w:eastAsia="等线" w:cs="Arial"/>
      <w:kern w:val="2"/>
      <w:sz w:val="21"/>
      <w:szCs w:val="22"/>
    </w:rPr>
  </w:style>
  <w:style w:type="paragraph" w:customStyle="1" w:styleId="20110">
    <w:name w:val="样式 201 10 磅"/>
    <w:pPr>
      <w:widowControl w:val="0"/>
      <w:jc w:val="both"/>
    </w:pPr>
    <w:rPr>
      <w:rFonts w:ascii="等线" w:eastAsia="等线" w:cs="Arial"/>
      <w:kern w:val="2"/>
      <w:sz w:val="21"/>
      <w:szCs w:val="22"/>
    </w:rPr>
  </w:style>
  <w:style w:type="paragraph" w:customStyle="1" w:styleId="20210">
    <w:name w:val="样式 202 10 磅"/>
    <w:pPr>
      <w:widowControl w:val="0"/>
      <w:jc w:val="both"/>
    </w:pPr>
    <w:rPr>
      <w:rFonts w:ascii="等线" w:eastAsia="等线" w:cs="Arial"/>
      <w:kern w:val="2"/>
      <w:sz w:val="21"/>
      <w:szCs w:val="22"/>
    </w:rPr>
  </w:style>
  <w:style w:type="paragraph" w:customStyle="1" w:styleId="20310">
    <w:name w:val="样式 203 10 磅"/>
    <w:pPr>
      <w:widowControl w:val="0"/>
      <w:jc w:val="both"/>
    </w:pPr>
    <w:rPr>
      <w:rFonts w:ascii="等线" w:eastAsia="等线" w:cs="Arial"/>
      <w:kern w:val="2"/>
      <w:sz w:val="21"/>
      <w:szCs w:val="22"/>
    </w:rPr>
  </w:style>
  <w:style w:type="paragraph" w:customStyle="1" w:styleId="20410">
    <w:name w:val="样式 204 10 磅"/>
    <w:pPr>
      <w:widowControl w:val="0"/>
      <w:ind w:firstLineChars="200" w:firstLine="200"/>
      <w:jc w:val="both"/>
    </w:pPr>
    <w:rPr>
      <w:rFonts w:ascii="等线" w:eastAsia="等线" w:cs="Arial"/>
      <w:kern w:val="2"/>
      <w:sz w:val="21"/>
      <w:szCs w:val="22"/>
    </w:rPr>
  </w:style>
  <w:style w:type="paragraph" w:customStyle="1" w:styleId="20510">
    <w:name w:val="样式 205 10 磅"/>
    <w:pPr>
      <w:widowControl w:val="0"/>
      <w:jc w:val="both"/>
    </w:pPr>
    <w:rPr>
      <w:rFonts w:ascii="等线" w:eastAsia="等线" w:cs="Arial"/>
      <w:kern w:val="2"/>
      <w:sz w:val="21"/>
      <w:szCs w:val="22"/>
    </w:rPr>
  </w:style>
  <w:style w:type="paragraph" w:customStyle="1" w:styleId="20610">
    <w:name w:val="样式 206 10 磅"/>
    <w:pPr>
      <w:widowControl w:val="0"/>
      <w:jc w:val="both"/>
    </w:pPr>
    <w:rPr>
      <w:rFonts w:ascii="等线" w:eastAsia="等线" w:cs="Arial"/>
      <w:kern w:val="2"/>
      <w:sz w:val="21"/>
      <w:szCs w:val="22"/>
    </w:rPr>
  </w:style>
  <w:style w:type="paragraph" w:customStyle="1" w:styleId="20710">
    <w:name w:val="样式 207 10 磅"/>
    <w:pPr>
      <w:widowControl w:val="0"/>
      <w:jc w:val="both"/>
    </w:pPr>
    <w:rPr>
      <w:rFonts w:ascii="等线" w:eastAsia="等线" w:cs="Arial"/>
      <w:kern w:val="2"/>
      <w:sz w:val="21"/>
      <w:szCs w:val="22"/>
    </w:rPr>
  </w:style>
  <w:style w:type="paragraph" w:customStyle="1" w:styleId="20810">
    <w:name w:val="样式 208 10 磅"/>
    <w:pPr>
      <w:widowControl w:val="0"/>
      <w:jc w:val="both"/>
    </w:pPr>
    <w:rPr>
      <w:rFonts w:ascii="等线" w:eastAsia="等线" w:cs="Arial"/>
      <w:kern w:val="2"/>
      <w:sz w:val="21"/>
      <w:szCs w:val="22"/>
    </w:rPr>
  </w:style>
  <w:style w:type="paragraph" w:customStyle="1" w:styleId="20910">
    <w:name w:val="样式 209 10 磅"/>
    <w:pPr>
      <w:widowControl w:val="0"/>
      <w:jc w:val="both"/>
    </w:pPr>
    <w:rPr>
      <w:rFonts w:ascii="等线" w:eastAsia="等线" w:cs="Arial"/>
      <w:kern w:val="2"/>
      <w:sz w:val="21"/>
      <w:szCs w:val="22"/>
    </w:rPr>
  </w:style>
  <w:style w:type="paragraph" w:customStyle="1" w:styleId="21010">
    <w:name w:val="样式 210 10 磅"/>
    <w:pPr>
      <w:widowControl w:val="0"/>
      <w:jc w:val="both"/>
    </w:pPr>
    <w:rPr>
      <w:rFonts w:ascii="等线" w:eastAsia="等线" w:cs="Arial"/>
      <w:kern w:val="2"/>
      <w:sz w:val="21"/>
      <w:szCs w:val="22"/>
    </w:rPr>
  </w:style>
  <w:style w:type="paragraph" w:customStyle="1" w:styleId="21110">
    <w:name w:val="样式 211 10 磅"/>
    <w:pPr>
      <w:widowControl w:val="0"/>
      <w:jc w:val="both"/>
    </w:pPr>
    <w:rPr>
      <w:rFonts w:ascii="等线" w:eastAsia="等线" w:cs="Arial"/>
      <w:kern w:val="2"/>
      <w:sz w:val="21"/>
      <w:szCs w:val="22"/>
    </w:rPr>
  </w:style>
  <w:style w:type="paragraph" w:customStyle="1" w:styleId="21210">
    <w:name w:val="样式 212 10 磅"/>
    <w:pPr>
      <w:widowControl w:val="0"/>
      <w:jc w:val="both"/>
    </w:pPr>
    <w:rPr>
      <w:rFonts w:ascii="等线" w:eastAsia="等线" w:cs="Arial"/>
      <w:kern w:val="2"/>
      <w:sz w:val="21"/>
      <w:szCs w:val="22"/>
    </w:rPr>
  </w:style>
  <w:style w:type="paragraph" w:customStyle="1" w:styleId="21310">
    <w:name w:val="样式 213 10 磅"/>
    <w:pPr>
      <w:widowControl w:val="0"/>
      <w:jc w:val="both"/>
    </w:pPr>
    <w:rPr>
      <w:rFonts w:ascii="等线" w:eastAsia="等线" w:cs="Arial"/>
      <w:kern w:val="2"/>
      <w:sz w:val="21"/>
      <w:szCs w:val="22"/>
    </w:rPr>
  </w:style>
  <w:style w:type="paragraph" w:customStyle="1" w:styleId="21410">
    <w:name w:val="样式 214 10 磅"/>
    <w:pPr>
      <w:widowControl w:val="0"/>
      <w:jc w:val="both"/>
    </w:pPr>
    <w:rPr>
      <w:rFonts w:ascii="等线" w:eastAsia="等线" w:cs="Arial"/>
      <w:kern w:val="2"/>
      <w:sz w:val="21"/>
      <w:szCs w:val="22"/>
    </w:rPr>
  </w:style>
  <w:style w:type="paragraph" w:customStyle="1" w:styleId="21510">
    <w:name w:val="样式 215 10 磅"/>
    <w:pPr>
      <w:widowControl w:val="0"/>
      <w:ind w:firstLineChars="200" w:firstLine="200"/>
      <w:jc w:val="both"/>
    </w:pPr>
    <w:rPr>
      <w:rFonts w:ascii="等线" w:eastAsia="等线" w:cs="Arial"/>
      <w:kern w:val="2"/>
      <w:sz w:val="21"/>
      <w:szCs w:val="22"/>
    </w:rPr>
  </w:style>
  <w:style w:type="paragraph" w:customStyle="1" w:styleId="21610">
    <w:name w:val="样式 216 10 磅"/>
    <w:pPr>
      <w:widowControl w:val="0"/>
      <w:jc w:val="both"/>
    </w:pPr>
    <w:rPr>
      <w:rFonts w:ascii="等线" w:eastAsia="等线" w:cs="Arial"/>
      <w:kern w:val="2"/>
      <w:sz w:val="21"/>
      <w:szCs w:val="22"/>
    </w:rPr>
  </w:style>
  <w:style w:type="paragraph" w:customStyle="1" w:styleId="21710">
    <w:name w:val="样式 217 10 磅"/>
    <w:pPr>
      <w:widowControl w:val="0"/>
      <w:jc w:val="both"/>
    </w:pPr>
    <w:rPr>
      <w:rFonts w:ascii="等线" w:eastAsia="等线" w:cs="Arial"/>
      <w:kern w:val="2"/>
      <w:sz w:val="21"/>
      <w:szCs w:val="22"/>
    </w:rPr>
  </w:style>
  <w:style w:type="paragraph" w:customStyle="1" w:styleId="21810">
    <w:name w:val="样式 218 10 磅"/>
    <w:pPr>
      <w:widowControl w:val="0"/>
      <w:jc w:val="both"/>
    </w:pPr>
    <w:rPr>
      <w:rFonts w:ascii="等线" w:eastAsia="等线" w:cs="Arial"/>
      <w:kern w:val="2"/>
      <w:sz w:val="21"/>
      <w:szCs w:val="22"/>
    </w:rPr>
  </w:style>
  <w:style w:type="paragraph" w:customStyle="1" w:styleId="21910">
    <w:name w:val="样式 219 10 磅"/>
    <w:pPr>
      <w:widowControl w:val="0"/>
      <w:jc w:val="both"/>
    </w:pPr>
    <w:rPr>
      <w:rFonts w:ascii="等线" w:eastAsia="等线" w:cs="Arial"/>
      <w:kern w:val="2"/>
      <w:sz w:val="21"/>
      <w:szCs w:val="22"/>
    </w:rPr>
  </w:style>
  <w:style w:type="paragraph" w:customStyle="1" w:styleId="22010">
    <w:name w:val="样式 220 10 磅"/>
    <w:pPr>
      <w:widowControl w:val="0"/>
      <w:jc w:val="both"/>
    </w:pPr>
    <w:rPr>
      <w:rFonts w:ascii="等线" w:eastAsia="等线" w:cs="Arial"/>
      <w:kern w:val="2"/>
      <w:sz w:val="21"/>
      <w:szCs w:val="22"/>
    </w:rPr>
  </w:style>
  <w:style w:type="paragraph" w:customStyle="1" w:styleId="22110">
    <w:name w:val="样式 221 10 磅"/>
    <w:pPr>
      <w:widowControl w:val="0"/>
      <w:jc w:val="both"/>
    </w:pPr>
    <w:rPr>
      <w:rFonts w:ascii="等线" w:eastAsia="等线" w:cs="Arial"/>
      <w:kern w:val="2"/>
      <w:sz w:val="21"/>
      <w:szCs w:val="22"/>
    </w:rPr>
  </w:style>
  <w:style w:type="paragraph" w:customStyle="1" w:styleId="22210">
    <w:name w:val="样式 222 10 磅"/>
    <w:pPr>
      <w:widowControl w:val="0"/>
      <w:jc w:val="both"/>
    </w:pPr>
    <w:rPr>
      <w:rFonts w:ascii="等线" w:eastAsia="等线" w:cs="Arial"/>
      <w:kern w:val="2"/>
      <w:sz w:val="21"/>
      <w:szCs w:val="22"/>
    </w:rPr>
  </w:style>
  <w:style w:type="paragraph" w:customStyle="1" w:styleId="22310">
    <w:name w:val="样式 223 10 磅"/>
    <w:pPr>
      <w:widowControl w:val="0"/>
      <w:jc w:val="both"/>
    </w:pPr>
    <w:rPr>
      <w:rFonts w:ascii="等线" w:eastAsia="等线" w:cs="Arial"/>
      <w:kern w:val="2"/>
      <w:sz w:val="21"/>
      <w:szCs w:val="22"/>
    </w:rPr>
  </w:style>
  <w:style w:type="paragraph" w:customStyle="1" w:styleId="22410">
    <w:name w:val="样式 224 10 磅"/>
    <w:pPr>
      <w:widowControl w:val="0"/>
      <w:jc w:val="both"/>
    </w:pPr>
    <w:rPr>
      <w:rFonts w:ascii="等线" w:eastAsia="等线" w:cs="Arial"/>
      <w:kern w:val="2"/>
      <w:sz w:val="21"/>
      <w:szCs w:val="22"/>
    </w:rPr>
  </w:style>
  <w:style w:type="paragraph" w:customStyle="1" w:styleId="22510">
    <w:name w:val="样式 225 10 磅"/>
    <w:pPr>
      <w:widowControl w:val="0"/>
      <w:jc w:val="both"/>
    </w:pPr>
    <w:rPr>
      <w:rFonts w:ascii="等线" w:eastAsia="等线" w:cs="Arial"/>
      <w:kern w:val="2"/>
      <w:sz w:val="21"/>
      <w:szCs w:val="22"/>
    </w:rPr>
  </w:style>
  <w:style w:type="paragraph" w:customStyle="1" w:styleId="22610">
    <w:name w:val="样式 226 10 磅"/>
    <w:pPr>
      <w:widowControl w:val="0"/>
      <w:ind w:firstLineChars="200" w:firstLine="200"/>
      <w:jc w:val="both"/>
    </w:pPr>
    <w:rPr>
      <w:rFonts w:ascii="等线" w:eastAsia="等线" w:cs="Arial"/>
      <w:kern w:val="2"/>
      <w:sz w:val="21"/>
      <w:szCs w:val="22"/>
    </w:rPr>
  </w:style>
  <w:style w:type="paragraph" w:customStyle="1" w:styleId="22710">
    <w:name w:val="样式 227 10 磅"/>
    <w:pPr>
      <w:widowControl w:val="0"/>
      <w:jc w:val="both"/>
    </w:pPr>
    <w:rPr>
      <w:rFonts w:ascii="等线" w:eastAsia="等线" w:cs="Arial"/>
      <w:kern w:val="2"/>
      <w:sz w:val="21"/>
      <w:szCs w:val="22"/>
    </w:rPr>
  </w:style>
  <w:style w:type="paragraph" w:customStyle="1" w:styleId="22810">
    <w:name w:val="样式 228 10 磅"/>
    <w:pPr>
      <w:widowControl w:val="0"/>
      <w:jc w:val="both"/>
    </w:pPr>
    <w:rPr>
      <w:rFonts w:ascii="等线" w:eastAsia="等线" w:cs="Arial"/>
      <w:kern w:val="2"/>
      <w:sz w:val="21"/>
      <w:szCs w:val="22"/>
    </w:rPr>
  </w:style>
  <w:style w:type="paragraph" w:customStyle="1" w:styleId="22910">
    <w:name w:val="样式 229 10 磅"/>
    <w:pPr>
      <w:widowControl w:val="0"/>
      <w:jc w:val="both"/>
    </w:pPr>
    <w:rPr>
      <w:rFonts w:ascii="等线" w:eastAsia="等线" w:cs="Arial"/>
      <w:kern w:val="2"/>
      <w:sz w:val="21"/>
      <w:szCs w:val="22"/>
    </w:rPr>
  </w:style>
  <w:style w:type="paragraph" w:customStyle="1" w:styleId="23010">
    <w:name w:val="样式 230 10 磅"/>
    <w:pPr>
      <w:widowControl w:val="0"/>
      <w:jc w:val="both"/>
    </w:pPr>
    <w:rPr>
      <w:rFonts w:ascii="等线" w:eastAsia="等线" w:cs="Arial"/>
      <w:kern w:val="2"/>
      <w:sz w:val="21"/>
      <w:szCs w:val="22"/>
    </w:rPr>
  </w:style>
  <w:style w:type="paragraph" w:customStyle="1" w:styleId="23110">
    <w:name w:val="样式 231 10 磅"/>
    <w:pPr>
      <w:widowControl w:val="0"/>
      <w:jc w:val="both"/>
    </w:pPr>
    <w:rPr>
      <w:rFonts w:ascii="等线" w:eastAsia="等线" w:cs="Arial"/>
      <w:kern w:val="2"/>
      <w:sz w:val="21"/>
      <w:szCs w:val="22"/>
    </w:rPr>
  </w:style>
  <w:style w:type="paragraph" w:customStyle="1" w:styleId="23210">
    <w:name w:val="样式 232 10 磅"/>
    <w:pPr>
      <w:widowControl w:val="0"/>
      <w:jc w:val="both"/>
    </w:pPr>
    <w:rPr>
      <w:rFonts w:ascii="等线" w:eastAsia="等线" w:cs="Arial"/>
      <w:kern w:val="2"/>
      <w:sz w:val="21"/>
      <w:szCs w:val="22"/>
    </w:rPr>
  </w:style>
  <w:style w:type="paragraph" w:customStyle="1" w:styleId="23310">
    <w:name w:val="样式 233 10 磅"/>
    <w:pPr>
      <w:widowControl w:val="0"/>
      <w:jc w:val="both"/>
    </w:pPr>
    <w:rPr>
      <w:rFonts w:ascii="等线" w:eastAsia="等线" w:cs="Arial"/>
      <w:kern w:val="2"/>
      <w:sz w:val="21"/>
      <w:szCs w:val="22"/>
    </w:rPr>
  </w:style>
  <w:style w:type="paragraph" w:customStyle="1" w:styleId="23410">
    <w:name w:val="样式 234 10 磅"/>
    <w:pPr>
      <w:widowControl w:val="0"/>
      <w:jc w:val="both"/>
    </w:pPr>
    <w:rPr>
      <w:rFonts w:ascii="等线" w:eastAsia="等线" w:cs="Arial"/>
      <w:kern w:val="2"/>
      <w:sz w:val="21"/>
      <w:szCs w:val="22"/>
    </w:rPr>
  </w:style>
  <w:style w:type="paragraph" w:customStyle="1" w:styleId="23510">
    <w:name w:val="样式 235 10 磅"/>
    <w:pPr>
      <w:widowControl w:val="0"/>
      <w:ind w:firstLineChars="200" w:firstLine="200"/>
      <w:jc w:val="both"/>
    </w:pPr>
    <w:rPr>
      <w:rFonts w:ascii="等线" w:eastAsia="等线" w:cs="Arial"/>
      <w:kern w:val="2"/>
      <w:sz w:val="21"/>
      <w:szCs w:val="22"/>
    </w:rPr>
  </w:style>
  <w:style w:type="paragraph" w:customStyle="1" w:styleId="23610">
    <w:name w:val="样式 236 10 磅"/>
    <w:pPr>
      <w:widowControl w:val="0"/>
      <w:jc w:val="both"/>
    </w:pPr>
    <w:rPr>
      <w:rFonts w:ascii="等线" w:eastAsia="等线" w:cs="Arial"/>
      <w:kern w:val="2"/>
      <w:sz w:val="21"/>
      <w:szCs w:val="22"/>
    </w:rPr>
  </w:style>
  <w:style w:type="paragraph" w:customStyle="1" w:styleId="23710">
    <w:name w:val="样式 237 10 磅"/>
    <w:pPr>
      <w:widowControl w:val="0"/>
      <w:jc w:val="both"/>
    </w:pPr>
    <w:rPr>
      <w:rFonts w:ascii="等线" w:eastAsia="等线" w:cs="Arial"/>
      <w:kern w:val="2"/>
      <w:sz w:val="21"/>
      <w:szCs w:val="22"/>
    </w:rPr>
  </w:style>
  <w:style w:type="paragraph" w:customStyle="1" w:styleId="23810">
    <w:name w:val="样式 238 10 磅"/>
    <w:pPr>
      <w:widowControl w:val="0"/>
      <w:jc w:val="both"/>
    </w:pPr>
    <w:rPr>
      <w:rFonts w:ascii="等线" w:eastAsia="等线" w:cs="Arial"/>
      <w:kern w:val="2"/>
      <w:sz w:val="21"/>
      <w:szCs w:val="22"/>
    </w:rPr>
  </w:style>
  <w:style w:type="paragraph" w:customStyle="1" w:styleId="23910">
    <w:name w:val="样式 239 10 磅"/>
    <w:pPr>
      <w:widowControl w:val="0"/>
      <w:jc w:val="both"/>
    </w:pPr>
    <w:rPr>
      <w:rFonts w:ascii="等线" w:eastAsia="等线" w:cs="Arial"/>
      <w:kern w:val="2"/>
      <w:sz w:val="21"/>
      <w:szCs w:val="22"/>
    </w:rPr>
  </w:style>
  <w:style w:type="paragraph" w:customStyle="1" w:styleId="24010">
    <w:name w:val="样式 240 10 磅"/>
    <w:pPr>
      <w:widowControl w:val="0"/>
      <w:jc w:val="both"/>
    </w:pPr>
    <w:rPr>
      <w:rFonts w:ascii="等线" w:eastAsia="等线" w:cs="Arial"/>
      <w:kern w:val="2"/>
      <w:sz w:val="21"/>
      <w:szCs w:val="22"/>
    </w:rPr>
  </w:style>
  <w:style w:type="paragraph" w:customStyle="1" w:styleId="24110">
    <w:name w:val="样式 241 10 磅"/>
    <w:pPr>
      <w:widowControl w:val="0"/>
      <w:jc w:val="both"/>
    </w:pPr>
    <w:rPr>
      <w:rFonts w:ascii="等线" w:eastAsia="等线" w:cs="Arial"/>
      <w:kern w:val="2"/>
      <w:sz w:val="21"/>
      <w:szCs w:val="22"/>
    </w:rPr>
  </w:style>
  <w:style w:type="paragraph" w:customStyle="1" w:styleId="24210">
    <w:name w:val="样式 242 10 磅"/>
    <w:pPr>
      <w:widowControl w:val="0"/>
      <w:jc w:val="both"/>
    </w:pPr>
    <w:rPr>
      <w:rFonts w:ascii="等线" w:eastAsia="等线" w:cs="Arial"/>
      <w:kern w:val="2"/>
      <w:sz w:val="21"/>
      <w:szCs w:val="22"/>
    </w:rPr>
  </w:style>
  <w:style w:type="paragraph" w:customStyle="1" w:styleId="24310">
    <w:name w:val="样式 243 10 磅"/>
    <w:pPr>
      <w:widowControl w:val="0"/>
      <w:jc w:val="both"/>
    </w:pPr>
    <w:rPr>
      <w:rFonts w:ascii="等线" w:eastAsia="等线" w:cs="Arial"/>
      <w:kern w:val="2"/>
      <w:sz w:val="21"/>
      <w:szCs w:val="22"/>
    </w:rPr>
  </w:style>
  <w:style w:type="paragraph" w:customStyle="1" w:styleId="24410">
    <w:name w:val="样式 244 10 磅"/>
    <w:pPr>
      <w:widowControl w:val="0"/>
      <w:jc w:val="both"/>
    </w:pPr>
    <w:rPr>
      <w:rFonts w:ascii="等线" w:eastAsia="等线" w:cs="Arial"/>
      <w:kern w:val="2"/>
      <w:sz w:val="21"/>
      <w:szCs w:val="22"/>
    </w:rPr>
  </w:style>
  <w:style w:type="paragraph" w:customStyle="1" w:styleId="24510">
    <w:name w:val="样式 245 10 磅"/>
    <w:pPr>
      <w:widowControl w:val="0"/>
      <w:ind w:firstLineChars="200" w:firstLine="200"/>
      <w:jc w:val="both"/>
    </w:pPr>
    <w:rPr>
      <w:rFonts w:ascii="等线" w:eastAsia="等线" w:cs="Arial"/>
      <w:kern w:val="2"/>
      <w:sz w:val="21"/>
      <w:szCs w:val="22"/>
    </w:rPr>
  </w:style>
  <w:style w:type="paragraph" w:customStyle="1" w:styleId="24610">
    <w:name w:val="样式 246 10 磅"/>
    <w:pPr>
      <w:widowControl w:val="0"/>
      <w:jc w:val="both"/>
    </w:pPr>
    <w:rPr>
      <w:rFonts w:ascii="等线" w:eastAsia="等线" w:cs="Arial"/>
      <w:kern w:val="2"/>
      <w:sz w:val="21"/>
      <w:szCs w:val="22"/>
    </w:rPr>
  </w:style>
  <w:style w:type="paragraph" w:customStyle="1" w:styleId="24710">
    <w:name w:val="样式 247 10 磅"/>
    <w:pPr>
      <w:widowControl w:val="0"/>
      <w:jc w:val="both"/>
    </w:pPr>
    <w:rPr>
      <w:rFonts w:ascii="等线" w:eastAsia="等线" w:cs="Arial"/>
      <w:kern w:val="2"/>
      <w:sz w:val="21"/>
      <w:szCs w:val="22"/>
    </w:rPr>
  </w:style>
  <w:style w:type="paragraph" w:customStyle="1" w:styleId="24810">
    <w:name w:val="样式 248 10 磅"/>
    <w:pPr>
      <w:widowControl w:val="0"/>
      <w:jc w:val="both"/>
    </w:pPr>
    <w:rPr>
      <w:rFonts w:ascii="等线" w:eastAsia="等线" w:cs="Arial"/>
      <w:kern w:val="2"/>
      <w:sz w:val="21"/>
      <w:szCs w:val="22"/>
    </w:rPr>
  </w:style>
  <w:style w:type="paragraph" w:customStyle="1" w:styleId="24910">
    <w:name w:val="样式 249 10 磅"/>
    <w:pPr>
      <w:widowControl w:val="0"/>
      <w:jc w:val="both"/>
    </w:pPr>
    <w:rPr>
      <w:rFonts w:ascii="等线" w:eastAsia="等线" w:cs="Arial"/>
      <w:kern w:val="2"/>
      <w:sz w:val="21"/>
      <w:szCs w:val="22"/>
    </w:rPr>
  </w:style>
  <w:style w:type="paragraph" w:customStyle="1" w:styleId="25010">
    <w:name w:val="样式 250 10 磅"/>
    <w:pPr>
      <w:widowControl w:val="0"/>
      <w:jc w:val="both"/>
    </w:pPr>
    <w:rPr>
      <w:rFonts w:ascii="等线" w:eastAsia="等线" w:cs="Arial"/>
      <w:kern w:val="2"/>
      <w:sz w:val="21"/>
      <w:szCs w:val="22"/>
    </w:rPr>
  </w:style>
  <w:style w:type="paragraph" w:customStyle="1" w:styleId="25110">
    <w:name w:val="样式 251 10 磅"/>
    <w:pPr>
      <w:widowControl w:val="0"/>
      <w:jc w:val="both"/>
    </w:pPr>
    <w:rPr>
      <w:rFonts w:ascii="等线" w:eastAsia="等线" w:cs="Arial"/>
      <w:kern w:val="2"/>
      <w:sz w:val="21"/>
      <w:szCs w:val="22"/>
    </w:rPr>
  </w:style>
  <w:style w:type="paragraph" w:customStyle="1" w:styleId="25210">
    <w:name w:val="样式 252 10 磅"/>
    <w:pPr>
      <w:widowControl w:val="0"/>
      <w:ind w:firstLineChars="200" w:firstLine="200"/>
      <w:jc w:val="both"/>
    </w:pPr>
    <w:rPr>
      <w:rFonts w:ascii="等线" w:eastAsia="等线" w:cs="Arial"/>
      <w:kern w:val="2"/>
      <w:sz w:val="21"/>
      <w:szCs w:val="22"/>
    </w:rPr>
  </w:style>
  <w:style w:type="paragraph" w:customStyle="1" w:styleId="25310">
    <w:name w:val="样式 253 10 磅"/>
    <w:pPr>
      <w:widowControl w:val="0"/>
      <w:ind w:firstLineChars="200" w:firstLine="200"/>
      <w:jc w:val="both"/>
    </w:pPr>
    <w:rPr>
      <w:rFonts w:ascii="等线" w:eastAsia="等线" w:cs="Arial"/>
      <w:kern w:val="2"/>
      <w:sz w:val="21"/>
      <w:szCs w:val="22"/>
    </w:rPr>
  </w:style>
  <w:style w:type="paragraph" w:customStyle="1" w:styleId="25410">
    <w:name w:val="样式 254 10 磅"/>
    <w:pPr>
      <w:widowControl w:val="0"/>
      <w:ind w:firstLineChars="200" w:firstLine="200"/>
      <w:jc w:val="both"/>
    </w:pPr>
    <w:rPr>
      <w:rFonts w:ascii="等线" w:eastAsia="等线" w:cs="Arial"/>
      <w:kern w:val="2"/>
      <w:sz w:val="21"/>
      <w:szCs w:val="22"/>
    </w:rPr>
  </w:style>
  <w:style w:type="paragraph" w:customStyle="1" w:styleId="25510">
    <w:name w:val="样式 255 10 磅"/>
    <w:pPr>
      <w:widowControl w:val="0"/>
      <w:jc w:val="both"/>
    </w:pPr>
    <w:rPr>
      <w:rFonts w:ascii="等线" w:eastAsia="等线" w:cs="Arial"/>
      <w:kern w:val="2"/>
      <w:sz w:val="21"/>
      <w:szCs w:val="22"/>
    </w:rPr>
  </w:style>
  <w:style w:type="paragraph" w:customStyle="1" w:styleId="25610">
    <w:name w:val="样式 256 10 磅"/>
    <w:pPr>
      <w:widowControl w:val="0"/>
      <w:jc w:val="both"/>
    </w:pPr>
    <w:rPr>
      <w:rFonts w:ascii="等线" w:eastAsia="等线" w:cs="Arial"/>
      <w:kern w:val="2"/>
      <w:sz w:val="21"/>
      <w:szCs w:val="22"/>
    </w:rPr>
  </w:style>
  <w:style w:type="paragraph" w:customStyle="1" w:styleId="25710">
    <w:name w:val="样式 257 10 磅"/>
    <w:pPr>
      <w:widowControl w:val="0"/>
      <w:ind w:firstLineChars="200" w:firstLine="200"/>
      <w:jc w:val="both"/>
    </w:pPr>
    <w:rPr>
      <w:rFonts w:ascii="Calibri" w:eastAsia="宋体" w:hAnsi="Calibri" w:cs="黑体"/>
      <w:kern w:val="2"/>
      <w:sz w:val="21"/>
      <w:szCs w:val="22"/>
    </w:rPr>
  </w:style>
  <w:style w:type="paragraph" w:customStyle="1" w:styleId="aa">
    <w:name w:val="公式样式 数字"/>
    <w:autoRedefine/>
    <w:rPr>
      <w:rFonts w:eastAsia="宋体"/>
    </w:rPr>
  </w:style>
  <w:style w:type="paragraph" w:customStyle="1" w:styleId="25810">
    <w:name w:val="样式 258 10 磅"/>
    <w:pPr>
      <w:widowControl w:val="0"/>
      <w:ind w:firstLineChars="200" w:firstLine="200"/>
      <w:jc w:val="both"/>
    </w:pPr>
    <w:rPr>
      <w:rFonts w:ascii="等线" w:eastAsia="等线" w:cs="Arial"/>
      <w:kern w:val="2"/>
      <w:sz w:val="21"/>
      <w:szCs w:val="22"/>
    </w:rPr>
  </w:style>
  <w:style w:type="paragraph" w:customStyle="1" w:styleId="25910">
    <w:name w:val="样式 259 10 磅"/>
    <w:pPr>
      <w:widowControl w:val="0"/>
      <w:jc w:val="both"/>
    </w:pPr>
    <w:rPr>
      <w:rFonts w:ascii="等线" w:eastAsia="等线" w:cs="Arial"/>
      <w:kern w:val="2"/>
      <w:sz w:val="21"/>
      <w:szCs w:val="22"/>
    </w:rPr>
  </w:style>
  <w:style w:type="paragraph" w:customStyle="1" w:styleId="26010">
    <w:name w:val="样式 260 10 磅"/>
    <w:pPr>
      <w:widowControl w:val="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cs="Times New Roman"/>
      <w:kern w:val="0"/>
      <w:sz w:val="20"/>
      <w:szCs w:val="21"/>
    </w:rPr>
  </w:style>
  <w:style w:type="paragraph" w:styleId="2">
    <w:name w:val="Body Text Indent 2"/>
    <w:basedOn w:val="a"/>
    <w:pPr>
      <w:spacing w:after="120" w:line="480" w:lineRule="auto"/>
      <w:ind w:leftChars="200" w:left="200"/>
    </w:pPr>
    <w:rPr>
      <w:rFonts w:ascii="Times New Roman" w:eastAsia="宋体" w:cs="Times New Roman"/>
      <w:szCs w:val="24"/>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rFonts w:ascii="Times New Roman" w:eastAsia="宋体" w:cs="Lucida Sans"/>
      <w:sz w:val="18"/>
      <w:szCs w:val="20"/>
    </w:rPr>
  </w:style>
  <w:style w:type="paragraph" w:styleId="a7">
    <w:name w:val="Normal (Web)"/>
    <w:basedOn w:val="a"/>
    <w:pPr>
      <w:widowControl/>
      <w:spacing w:before="100" w:beforeAutospacing="1" w:after="100" w:afterAutospacing="1"/>
      <w:jc w:val="left"/>
    </w:pPr>
    <w:rPr>
      <w:rFonts w:ascii="宋体" w:eastAsia="宋体" w:cs="宋体"/>
      <w:kern w:val="0"/>
      <w:sz w:val="24"/>
      <w:szCs w:val="24"/>
    </w:rPr>
  </w:style>
  <w:style w:type="character" w:styleId="a8">
    <w:name w:val="page number"/>
    <w:basedOn w:val="a0"/>
  </w:style>
  <w:style w:type="paragraph" w:customStyle="1" w:styleId="11110">
    <w:name w:val="样式 111 10 磅"/>
    <w:pPr>
      <w:widowControl w:val="0"/>
      <w:jc w:val="both"/>
    </w:pPr>
    <w:rPr>
      <w:rFonts w:ascii="等线" w:eastAsia="等线" w:cs="黑体"/>
      <w:kern w:val="2"/>
      <w:sz w:val="21"/>
      <w:szCs w:val="22"/>
    </w:rPr>
  </w:style>
  <w:style w:type="paragraph" w:customStyle="1" w:styleId="510">
    <w:name w:val="样式 5 10 磅"/>
    <w:pPr>
      <w:widowControl w:val="0"/>
      <w:jc w:val="both"/>
    </w:pPr>
    <w:rPr>
      <w:rFonts w:ascii="等线" w:eastAsia="等线" w:cs="Arial"/>
      <w:kern w:val="2"/>
      <w:sz w:val="21"/>
      <w:szCs w:val="22"/>
    </w:rPr>
  </w:style>
  <w:style w:type="paragraph" w:customStyle="1" w:styleId="20">
    <w:name w:val="列出段落2"/>
    <w:basedOn w:val="a"/>
    <w:pPr>
      <w:ind w:firstLineChars="200" w:firstLine="200"/>
    </w:pPr>
  </w:style>
  <w:style w:type="paragraph" w:customStyle="1" w:styleId="10610">
    <w:name w:val="样式 106 10 磅"/>
    <w:pPr>
      <w:widowControl w:val="0"/>
      <w:jc w:val="both"/>
    </w:pPr>
    <w:rPr>
      <w:rFonts w:ascii="等线" w:eastAsia="等线" w:cs="黑体"/>
      <w:kern w:val="2"/>
      <w:sz w:val="21"/>
      <w:szCs w:val="22"/>
    </w:rPr>
  </w:style>
  <w:style w:type="paragraph" w:customStyle="1" w:styleId="1">
    <w:name w:val="列出段落1"/>
    <w:basedOn w:val="a"/>
    <w:pPr>
      <w:ind w:firstLineChars="200" w:firstLine="200"/>
    </w:pPr>
  </w:style>
  <w:style w:type="paragraph" w:customStyle="1" w:styleId="710">
    <w:name w:val="样式 7 10 磅"/>
    <w:pPr>
      <w:widowControl w:val="0"/>
      <w:jc w:val="both"/>
    </w:pPr>
    <w:rPr>
      <w:rFonts w:ascii="等线" w:eastAsia="等线" w:cs="Arial"/>
      <w:kern w:val="2"/>
      <w:sz w:val="21"/>
      <w:szCs w:val="22"/>
    </w:rPr>
  </w:style>
  <w:style w:type="paragraph" w:customStyle="1" w:styleId="610">
    <w:name w:val="样式 6 10 磅"/>
    <w:pPr>
      <w:widowControl w:val="0"/>
      <w:jc w:val="both"/>
    </w:pPr>
    <w:rPr>
      <w:rFonts w:ascii="等线" w:eastAsia="等线" w:cs="Arial"/>
      <w:kern w:val="2"/>
      <w:sz w:val="21"/>
      <w:szCs w:val="22"/>
    </w:rPr>
  </w:style>
  <w:style w:type="paragraph" w:customStyle="1" w:styleId="310">
    <w:name w:val="样式 3 10 磅"/>
    <w:pPr>
      <w:widowControl w:val="0"/>
      <w:ind w:firstLineChars="200" w:firstLine="200"/>
      <w:jc w:val="both"/>
    </w:pPr>
    <w:rPr>
      <w:rFonts w:ascii="等线" w:eastAsia="等线" w:cs="Arial"/>
      <w:kern w:val="2"/>
      <w:sz w:val="21"/>
      <w:szCs w:val="22"/>
    </w:rPr>
  </w:style>
  <w:style w:type="paragraph" w:customStyle="1" w:styleId="10">
    <w:name w:val="样式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jc w:val="both"/>
    </w:pPr>
    <w:rPr>
      <w:rFonts w:ascii="等线" w:eastAsia="等线" w:cs="Arial"/>
      <w:kern w:val="2"/>
      <w:sz w:val="21"/>
      <w:szCs w:val="22"/>
    </w:rPr>
  </w:style>
  <w:style w:type="paragraph" w:customStyle="1" w:styleId="3">
    <w:name w:val="列出段落3"/>
    <w:basedOn w:val="a"/>
    <w:pPr>
      <w:ind w:firstLineChars="200" w:firstLine="200"/>
    </w:pPr>
  </w:style>
  <w:style w:type="paragraph" w:customStyle="1" w:styleId="11">
    <w:name w:val="列出段落11"/>
    <w:basedOn w:val="a"/>
    <w:pPr>
      <w:ind w:firstLineChars="200" w:firstLine="200"/>
    </w:pPr>
    <w:rPr>
      <w:rFonts w:ascii="Calibri" w:eastAsia="宋体" w:hAnsi="Calibri" w:cs="黑体"/>
    </w:rPr>
  </w:style>
  <w:style w:type="paragraph" w:customStyle="1" w:styleId="810">
    <w:name w:val="样式 8 10 磅"/>
    <w:pPr>
      <w:widowControl w:val="0"/>
      <w:jc w:val="both"/>
    </w:pPr>
    <w:rPr>
      <w:rFonts w:ascii="等线" w:eastAsia="等线" w:cs="Arial"/>
      <w:kern w:val="2"/>
      <w:sz w:val="21"/>
      <w:szCs w:val="22"/>
    </w:rPr>
  </w:style>
  <w:style w:type="paragraph" w:customStyle="1" w:styleId="110">
    <w:name w:val="样式 1 10 磅"/>
    <w:pPr>
      <w:widowControl w:val="0"/>
      <w:ind w:firstLineChars="200" w:firstLine="200"/>
      <w:jc w:val="both"/>
    </w:pPr>
    <w:rPr>
      <w:rFonts w:ascii="等线" w:eastAsia="等线" w:cs="Arial"/>
      <w:kern w:val="2"/>
      <w:sz w:val="21"/>
      <w:szCs w:val="22"/>
    </w:rPr>
  </w:style>
  <w:style w:type="paragraph" w:customStyle="1" w:styleId="210">
    <w:name w:val="样式 2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jc w:val="both"/>
    </w:pPr>
    <w:rPr>
      <w:rFonts w:ascii="等线" w:eastAsia="等线" w:cs="Arial"/>
      <w:kern w:val="2"/>
      <w:sz w:val="21"/>
      <w:szCs w:val="22"/>
    </w:rPr>
  </w:style>
  <w:style w:type="paragraph" w:customStyle="1" w:styleId="1110">
    <w:name w:val="样式 11 10 磅"/>
    <w:pPr>
      <w:widowControl w:val="0"/>
      <w:jc w:val="both"/>
    </w:pPr>
    <w:rPr>
      <w:rFonts w:ascii="等线" w:eastAsia="等线" w:cs="Arial"/>
      <w:kern w:val="2"/>
      <w:sz w:val="21"/>
      <w:szCs w:val="22"/>
    </w:rPr>
  </w:style>
  <w:style w:type="paragraph" w:customStyle="1" w:styleId="1210">
    <w:name w:val="样式 12 10 磅"/>
    <w:pPr>
      <w:widowControl w:val="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 w:type="paragraph" w:customStyle="1" w:styleId="2910">
    <w:name w:val="样式 29 10 磅"/>
    <w:pPr>
      <w:widowControl w:val="0"/>
      <w:jc w:val="both"/>
    </w:pPr>
    <w:rPr>
      <w:rFonts w:ascii="等线" w:eastAsia="等线" w:cs="Arial"/>
      <w:kern w:val="2"/>
      <w:sz w:val="21"/>
      <w:szCs w:val="22"/>
    </w:rPr>
  </w:style>
  <w:style w:type="paragraph" w:customStyle="1" w:styleId="3010">
    <w:name w:val="样式 30 10 磅"/>
    <w:pPr>
      <w:widowControl w:val="0"/>
      <w:jc w:val="both"/>
    </w:pPr>
    <w:rPr>
      <w:rFonts w:ascii="等线" w:eastAsia="等线" w:cs="Arial"/>
      <w:kern w:val="2"/>
      <w:sz w:val="21"/>
      <w:szCs w:val="22"/>
    </w:rPr>
  </w:style>
  <w:style w:type="paragraph" w:customStyle="1" w:styleId="3110">
    <w:name w:val="样式 31 10 磅"/>
    <w:pPr>
      <w:widowControl w:val="0"/>
      <w:jc w:val="both"/>
    </w:pPr>
    <w:rPr>
      <w:rFonts w:ascii="等线" w:eastAsia="等线" w:cs="Arial"/>
      <w:kern w:val="2"/>
      <w:sz w:val="21"/>
      <w:szCs w:val="22"/>
    </w:rPr>
  </w:style>
  <w:style w:type="paragraph" w:customStyle="1" w:styleId="3210">
    <w:name w:val="样式 32 10 磅"/>
    <w:pPr>
      <w:widowControl w:val="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3410">
    <w:name w:val="样式 34 10 磅"/>
    <w:pPr>
      <w:widowControl w:val="0"/>
      <w:jc w:val="both"/>
    </w:pPr>
    <w:rPr>
      <w:rFonts w:ascii="等线" w:eastAsia="等线" w:cs="Arial"/>
      <w:kern w:val="2"/>
      <w:sz w:val="21"/>
      <w:szCs w:val="22"/>
    </w:rPr>
  </w:style>
  <w:style w:type="paragraph" w:customStyle="1" w:styleId="3510">
    <w:name w:val="样式 35 10 磅"/>
    <w:pPr>
      <w:widowControl w:val="0"/>
      <w:jc w:val="both"/>
    </w:pPr>
    <w:rPr>
      <w:rFonts w:ascii="等线" w:eastAsia="等线" w:cs="Arial"/>
      <w:kern w:val="2"/>
      <w:sz w:val="21"/>
      <w:szCs w:val="22"/>
    </w:rPr>
  </w:style>
  <w:style w:type="paragraph" w:customStyle="1" w:styleId="a9">
    <w:name w:val="样式 三号"/>
    <w:pPr>
      <w:widowControl w:val="0"/>
      <w:ind w:firstLineChars="200" w:firstLine="200"/>
      <w:jc w:val="both"/>
    </w:pPr>
    <w:rPr>
      <w:rFonts w:eastAsia="方正仿宋简体"/>
      <w:kern w:val="2"/>
      <w:sz w:val="32"/>
      <w:szCs w:val="24"/>
    </w:rPr>
  </w:style>
  <w:style w:type="paragraph" w:customStyle="1" w:styleId="3610">
    <w:name w:val="样式 36 10 磅"/>
    <w:pPr>
      <w:widowControl w:val="0"/>
      <w:ind w:firstLineChars="200" w:firstLine="20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等线" w:eastAsia="等线" w:cs="Arial"/>
      <w:kern w:val="2"/>
      <w:sz w:val="21"/>
      <w:szCs w:val="22"/>
    </w:rPr>
  </w:style>
  <w:style w:type="paragraph" w:customStyle="1" w:styleId="3810">
    <w:name w:val="样式 38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4010">
    <w:name w:val="样式 40 10 磅"/>
    <w:pPr>
      <w:widowControl w:val="0"/>
      <w:jc w:val="both"/>
    </w:pPr>
    <w:rPr>
      <w:rFonts w:ascii="等线" w:eastAsia="等线" w:cs="Arial"/>
      <w:kern w:val="2"/>
      <w:sz w:val="21"/>
      <w:szCs w:val="22"/>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jc w:val="both"/>
    </w:pPr>
    <w:rPr>
      <w:rFonts w:ascii="等线" w:eastAsia="等线" w:cs="Arial"/>
      <w:kern w:val="2"/>
      <w:sz w:val="21"/>
      <w:szCs w:val="22"/>
    </w:rPr>
  </w:style>
  <w:style w:type="paragraph" w:customStyle="1" w:styleId="4410">
    <w:name w:val="样式 44 10 磅"/>
    <w:pPr>
      <w:widowControl w:val="0"/>
      <w:jc w:val="both"/>
    </w:pPr>
    <w:rPr>
      <w:rFonts w:ascii="等线" w:eastAsia="等线" w:cs="Arial"/>
      <w:kern w:val="2"/>
      <w:sz w:val="21"/>
      <w:szCs w:val="22"/>
    </w:rPr>
  </w:style>
  <w:style w:type="paragraph" w:customStyle="1" w:styleId="4510">
    <w:name w:val="样式 45 10 磅"/>
    <w:pPr>
      <w:widowControl w:val="0"/>
      <w:jc w:val="both"/>
    </w:pPr>
    <w:rPr>
      <w:rFonts w:ascii="等线" w:eastAsia="等线" w:cs="Arial"/>
      <w:kern w:val="2"/>
      <w:sz w:val="21"/>
      <w:szCs w:val="22"/>
    </w:rPr>
  </w:style>
  <w:style w:type="paragraph" w:customStyle="1" w:styleId="4610">
    <w:name w:val="样式 46 10 磅"/>
    <w:pPr>
      <w:widowControl w:val="0"/>
      <w:jc w:val="both"/>
    </w:pPr>
    <w:rPr>
      <w:rFonts w:ascii="等线" w:eastAsia="等线" w:cs="Arial"/>
      <w:kern w:val="2"/>
      <w:sz w:val="21"/>
      <w:szCs w:val="22"/>
    </w:rPr>
  </w:style>
  <w:style w:type="paragraph" w:customStyle="1" w:styleId="4710">
    <w:name w:val="样式 47 10 磅"/>
    <w:pPr>
      <w:widowControl w:val="0"/>
      <w:jc w:val="both"/>
    </w:pPr>
    <w:rPr>
      <w:rFonts w:ascii="等线" w:eastAsia="等线" w:cs="Arial"/>
      <w:kern w:val="2"/>
      <w:sz w:val="21"/>
      <w:szCs w:val="22"/>
    </w:rPr>
  </w:style>
  <w:style w:type="paragraph" w:customStyle="1" w:styleId="4810">
    <w:name w:val="样式 48 10 磅"/>
    <w:pPr>
      <w:widowControl w:val="0"/>
      <w:jc w:val="both"/>
    </w:pPr>
    <w:rPr>
      <w:rFonts w:ascii="等线" w:eastAsia="等线" w:cs="Arial"/>
      <w:kern w:val="2"/>
      <w:sz w:val="21"/>
      <w:szCs w:val="22"/>
    </w:rPr>
  </w:style>
  <w:style w:type="paragraph" w:customStyle="1" w:styleId="4910">
    <w:name w:val="样式 49 10 磅"/>
    <w:pPr>
      <w:widowControl w:val="0"/>
      <w:jc w:val="both"/>
    </w:pPr>
    <w:rPr>
      <w:rFonts w:ascii="等线" w:eastAsia="等线" w:cs="Arial"/>
      <w:kern w:val="2"/>
      <w:sz w:val="21"/>
      <w:szCs w:val="22"/>
    </w:rPr>
  </w:style>
  <w:style w:type="paragraph" w:customStyle="1" w:styleId="5010">
    <w:name w:val="样式 50 10 磅"/>
    <w:pPr>
      <w:widowControl w:val="0"/>
      <w:ind w:firstLineChars="200" w:firstLine="200"/>
      <w:jc w:val="both"/>
    </w:pPr>
    <w:rPr>
      <w:rFonts w:ascii="等线" w:eastAsia="等线" w:cs="Arial"/>
      <w:kern w:val="2"/>
      <w:sz w:val="21"/>
      <w:szCs w:val="22"/>
    </w:rPr>
  </w:style>
  <w:style w:type="paragraph" w:customStyle="1" w:styleId="5110">
    <w:name w:val="样式 51 10 磅"/>
    <w:pPr>
      <w:widowControl w:val="0"/>
      <w:jc w:val="both"/>
    </w:pPr>
    <w:rPr>
      <w:rFonts w:ascii="等线" w:eastAsia="等线" w:cs="Arial"/>
      <w:kern w:val="2"/>
      <w:sz w:val="21"/>
      <w:szCs w:val="22"/>
    </w:rPr>
  </w:style>
  <w:style w:type="paragraph" w:customStyle="1" w:styleId="5210">
    <w:name w:val="样式 52 10 磅"/>
    <w:pPr>
      <w:widowControl w:val="0"/>
      <w:jc w:val="both"/>
    </w:pPr>
    <w:rPr>
      <w:rFonts w:ascii="等线" w:eastAsia="等线" w:cs="Arial"/>
      <w:kern w:val="2"/>
      <w:sz w:val="21"/>
      <w:szCs w:val="22"/>
    </w:rPr>
  </w:style>
  <w:style w:type="paragraph" w:customStyle="1" w:styleId="5310">
    <w:name w:val="样式 53 10 磅"/>
    <w:pPr>
      <w:widowControl w:val="0"/>
      <w:jc w:val="both"/>
    </w:pPr>
    <w:rPr>
      <w:rFonts w:ascii="等线" w:eastAsia="等线" w:cs="Arial"/>
      <w:kern w:val="2"/>
      <w:sz w:val="21"/>
      <w:szCs w:val="22"/>
    </w:rPr>
  </w:style>
  <w:style w:type="paragraph" w:customStyle="1" w:styleId="5410">
    <w:name w:val="样式 54 10 磅"/>
    <w:pPr>
      <w:widowControl w:val="0"/>
      <w:jc w:val="both"/>
    </w:pPr>
    <w:rPr>
      <w:rFonts w:ascii="等线" w:eastAsia="等线" w:cs="Arial"/>
      <w:kern w:val="2"/>
      <w:sz w:val="21"/>
      <w:szCs w:val="22"/>
    </w:rPr>
  </w:style>
  <w:style w:type="paragraph" w:customStyle="1" w:styleId="5510">
    <w:name w:val="样式 55 10 磅"/>
    <w:pPr>
      <w:widowControl w:val="0"/>
      <w:jc w:val="both"/>
    </w:pPr>
    <w:rPr>
      <w:rFonts w:ascii="等线" w:eastAsia="等线" w:cs="Arial"/>
      <w:kern w:val="2"/>
      <w:sz w:val="21"/>
      <w:szCs w:val="22"/>
    </w:rPr>
  </w:style>
  <w:style w:type="paragraph" w:customStyle="1" w:styleId="5610">
    <w:name w:val="样式 56 10 磅"/>
    <w:pPr>
      <w:widowControl w:val="0"/>
      <w:jc w:val="both"/>
    </w:pPr>
    <w:rPr>
      <w:rFonts w:ascii="等线" w:eastAsia="等线" w:cs="Arial"/>
      <w:kern w:val="2"/>
      <w:sz w:val="21"/>
      <w:szCs w:val="22"/>
    </w:rPr>
  </w:style>
  <w:style w:type="paragraph" w:customStyle="1" w:styleId="5710">
    <w:name w:val="样式 57 10 磅"/>
    <w:pPr>
      <w:widowControl w:val="0"/>
      <w:jc w:val="both"/>
    </w:pPr>
    <w:rPr>
      <w:rFonts w:ascii="等线" w:eastAsia="等线" w:cs="Arial"/>
      <w:kern w:val="2"/>
      <w:sz w:val="21"/>
      <w:szCs w:val="22"/>
    </w:rPr>
  </w:style>
  <w:style w:type="paragraph" w:customStyle="1" w:styleId="5810">
    <w:name w:val="样式 58 10 磅"/>
    <w:pPr>
      <w:widowControl w:val="0"/>
      <w:jc w:val="both"/>
    </w:pPr>
    <w:rPr>
      <w:rFonts w:ascii="等线" w:eastAsia="等线" w:cs="Arial"/>
      <w:kern w:val="2"/>
      <w:sz w:val="21"/>
      <w:szCs w:val="22"/>
    </w:rPr>
  </w:style>
  <w:style w:type="paragraph" w:customStyle="1" w:styleId="5910">
    <w:name w:val="样式 59 10 磅"/>
    <w:pPr>
      <w:widowControl w:val="0"/>
      <w:jc w:val="both"/>
    </w:pPr>
    <w:rPr>
      <w:rFonts w:ascii="等线" w:eastAsia="等线" w:cs="Arial"/>
      <w:kern w:val="2"/>
      <w:sz w:val="21"/>
      <w:szCs w:val="22"/>
    </w:rPr>
  </w:style>
  <w:style w:type="paragraph" w:customStyle="1" w:styleId="6010">
    <w:name w:val="样式 60 10 磅"/>
    <w:pPr>
      <w:widowControl w:val="0"/>
      <w:jc w:val="both"/>
    </w:pPr>
    <w:rPr>
      <w:rFonts w:ascii="等线" w:eastAsia="等线" w:cs="Arial"/>
      <w:kern w:val="2"/>
      <w:sz w:val="21"/>
      <w:szCs w:val="22"/>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6210">
    <w:name w:val="样式 62 10 磅"/>
    <w:pPr>
      <w:widowControl w:val="0"/>
      <w:jc w:val="both"/>
    </w:pPr>
    <w:rPr>
      <w:rFonts w:ascii="等线" w:eastAsia="等线" w:cs="Arial"/>
      <w:kern w:val="2"/>
      <w:sz w:val="21"/>
      <w:szCs w:val="22"/>
    </w:rPr>
  </w:style>
  <w:style w:type="paragraph" w:customStyle="1" w:styleId="6310">
    <w:name w:val="样式 63 10 磅"/>
    <w:pPr>
      <w:widowControl w:val="0"/>
      <w:ind w:firstLineChars="200" w:firstLine="200"/>
      <w:jc w:val="both"/>
    </w:pPr>
    <w:rPr>
      <w:rFonts w:ascii="等线" w:eastAsia="等线" w:cs="Arial"/>
      <w:kern w:val="2"/>
      <w:sz w:val="21"/>
      <w:szCs w:val="22"/>
    </w:rPr>
  </w:style>
  <w:style w:type="paragraph" w:customStyle="1" w:styleId="6410">
    <w:name w:val="样式 64 10 磅"/>
    <w:pPr>
      <w:widowControl w:val="0"/>
      <w:ind w:firstLineChars="200" w:firstLine="200"/>
      <w:jc w:val="both"/>
    </w:pPr>
    <w:rPr>
      <w:rFonts w:ascii="等线" w:eastAsia="等线" w:cs="Arial"/>
      <w:kern w:val="2"/>
      <w:sz w:val="21"/>
      <w:szCs w:val="22"/>
    </w:rPr>
  </w:style>
  <w:style w:type="paragraph" w:customStyle="1" w:styleId="6510">
    <w:name w:val="样式 65 10 磅"/>
    <w:pPr>
      <w:widowControl w:val="0"/>
      <w:ind w:firstLineChars="200" w:firstLine="200"/>
      <w:jc w:val="both"/>
    </w:pPr>
    <w:rPr>
      <w:rFonts w:ascii="等线" w:eastAsia="等线" w:cs="Arial"/>
      <w:kern w:val="2"/>
      <w:sz w:val="21"/>
      <w:szCs w:val="22"/>
    </w:rPr>
  </w:style>
  <w:style w:type="paragraph" w:customStyle="1" w:styleId="6610">
    <w:name w:val="样式 66 10 磅"/>
    <w:pPr>
      <w:widowControl w:val="0"/>
      <w:ind w:firstLineChars="200" w:firstLine="200"/>
      <w:jc w:val="both"/>
    </w:pPr>
    <w:rPr>
      <w:rFonts w:ascii="等线" w:eastAsia="等线" w:cs="Arial"/>
      <w:kern w:val="2"/>
      <w:sz w:val="21"/>
      <w:szCs w:val="22"/>
    </w:rPr>
  </w:style>
  <w:style w:type="paragraph" w:customStyle="1" w:styleId="6710">
    <w:name w:val="样式 67 10 磅"/>
    <w:pPr>
      <w:widowControl w:val="0"/>
      <w:jc w:val="both"/>
    </w:pPr>
    <w:rPr>
      <w:rFonts w:ascii="等线" w:eastAsia="等线" w:cs="Arial"/>
      <w:kern w:val="2"/>
      <w:sz w:val="21"/>
      <w:szCs w:val="22"/>
    </w:rPr>
  </w:style>
  <w:style w:type="paragraph" w:customStyle="1" w:styleId="6810">
    <w:name w:val="样式 68 10 磅"/>
    <w:pPr>
      <w:widowControl w:val="0"/>
      <w:ind w:firstLineChars="200" w:firstLine="200"/>
      <w:jc w:val="both"/>
    </w:pPr>
    <w:rPr>
      <w:rFonts w:ascii="等线" w:eastAsia="等线" w:cs="Arial"/>
      <w:kern w:val="2"/>
      <w:sz w:val="21"/>
      <w:szCs w:val="22"/>
    </w:rPr>
  </w:style>
  <w:style w:type="paragraph" w:customStyle="1" w:styleId="6910">
    <w:name w:val="样式 69 10 磅"/>
    <w:pPr>
      <w:widowControl w:val="0"/>
      <w:ind w:firstLineChars="200" w:firstLine="200"/>
      <w:jc w:val="both"/>
    </w:pPr>
    <w:rPr>
      <w:rFonts w:ascii="Calibri" w:eastAsia="宋体" w:hAnsi="Calibri" w:cs="黑体"/>
      <w:kern w:val="2"/>
      <w:sz w:val="21"/>
      <w:szCs w:val="22"/>
    </w:rPr>
  </w:style>
  <w:style w:type="paragraph" w:customStyle="1" w:styleId="7010">
    <w:name w:val="样式 70 10 磅"/>
    <w:pPr>
      <w:widowControl w:val="0"/>
      <w:ind w:firstLineChars="200" w:firstLine="200"/>
      <w:jc w:val="both"/>
    </w:pPr>
    <w:rPr>
      <w:rFonts w:ascii="Calibri" w:eastAsia="宋体" w:hAnsi="Calibri" w:cs="黑体"/>
      <w:kern w:val="2"/>
      <w:sz w:val="21"/>
      <w:szCs w:val="22"/>
    </w:rPr>
  </w:style>
  <w:style w:type="paragraph" w:customStyle="1" w:styleId="7110">
    <w:name w:val="样式 71 10 磅"/>
    <w:pPr>
      <w:widowControl w:val="0"/>
      <w:ind w:firstLineChars="200" w:firstLine="200"/>
      <w:jc w:val="both"/>
    </w:pPr>
    <w:rPr>
      <w:rFonts w:ascii="Calibri" w:eastAsia="宋体" w:hAnsi="Calibri" w:cs="黑体"/>
      <w:kern w:val="2"/>
      <w:sz w:val="21"/>
      <w:szCs w:val="22"/>
    </w:rPr>
  </w:style>
  <w:style w:type="paragraph" w:customStyle="1" w:styleId="7210">
    <w:name w:val="样式 72 10 磅"/>
    <w:pPr>
      <w:widowControl w:val="0"/>
      <w:ind w:firstLineChars="200" w:firstLine="200"/>
      <w:jc w:val="both"/>
    </w:pPr>
    <w:rPr>
      <w:rFonts w:ascii="等线" w:eastAsia="等线" w:cs="Arial"/>
      <w:kern w:val="2"/>
      <w:sz w:val="21"/>
      <w:szCs w:val="22"/>
    </w:rPr>
  </w:style>
  <w:style w:type="paragraph" w:customStyle="1" w:styleId="7310">
    <w:name w:val="样式 73 10 磅"/>
    <w:pPr>
      <w:widowControl w:val="0"/>
      <w:ind w:firstLineChars="200" w:firstLine="200"/>
      <w:jc w:val="both"/>
    </w:pPr>
    <w:rPr>
      <w:rFonts w:ascii="等线" w:eastAsia="等线" w:cs="Arial"/>
      <w:kern w:val="2"/>
      <w:sz w:val="21"/>
      <w:szCs w:val="22"/>
    </w:rPr>
  </w:style>
  <w:style w:type="paragraph" w:customStyle="1" w:styleId="7410">
    <w:name w:val="样式 74 10 磅"/>
    <w:pPr>
      <w:widowControl w:val="0"/>
      <w:ind w:firstLineChars="200" w:firstLine="200"/>
      <w:jc w:val="both"/>
    </w:pPr>
    <w:rPr>
      <w:rFonts w:ascii="等线" w:eastAsia="等线" w:cs="Arial"/>
      <w:kern w:val="2"/>
      <w:sz w:val="21"/>
      <w:szCs w:val="22"/>
    </w:rPr>
  </w:style>
  <w:style w:type="paragraph" w:customStyle="1" w:styleId="7510">
    <w:name w:val="样式 75 10 磅"/>
    <w:pPr>
      <w:widowControl w:val="0"/>
      <w:ind w:firstLineChars="200" w:firstLine="200"/>
      <w:jc w:val="both"/>
    </w:pPr>
    <w:rPr>
      <w:rFonts w:ascii="等线" w:eastAsia="等线" w:cs="Arial"/>
      <w:kern w:val="2"/>
      <w:sz w:val="21"/>
      <w:szCs w:val="22"/>
    </w:rPr>
  </w:style>
  <w:style w:type="paragraph" w:customStyle="1" w:styleId="7610">
    <w:name w:val="样式 76 10 磅"/>
    <w:pPr>
      <w:widowControl w:val="0"/>
      <w:ind w:firstLineChars="200" w:firstLine="200"/>
      <w:jc w:val="both"/>
    </w:pPr>
    <w:rPr>
      <w:rFonts w:ascii="等线" w:eastAsia="等线" w:cs="Arial"/>
      <w:kern w:val="2"/>
      <w:sz w:val="21"/>
      <w:szCs w:val="22"/>
    </w:rPr>
  </w:style>
  <w:style w:type="paragraph" w:customStyle="1" w:styleId="7710">
    <w:name w:val="样式 77 10 磅"/>
    <w:pPr>
      <w:widowControl w:val="0"/>
      <w:ind w:firstLineChars="200" w:firstLine="200"/>
      <w:jc w:val="both"/>
    </w:pPr>
    <w:rPr>
      <w:rFonts w:ascii="等线" w:eastAsia="等线" w:cs="Arial"/>
      <w:kern w:val="2"/>
      <w:sz w:val="21"/>
      <w:szCs w:val="22"/>
    </w:rPr>
  </w:style>
  <w:style w:type="paragraph" w:customStyle="1" w:styleId="7810">
    <w:name w:val="样式 78 10 磅"/>
    <w:pPr>
      <w:widowControl w:val="0"/>
      <w:jc w:val="both"/>
    </w:pPr>
    <w:rPr>
      <w:rFonts w:ascii="等线" w:eastAsia="等线" w:cs="Arial"/>
      <w:kern w:val="2"/>
      <w:sz w:val="21"/>
      <w:szCs w:val="22"/>
    </w:rPr>
  </w:style>
  <w:style w:type="paragraph" w:customStyle="1" w:styleId="7910">
    <w:name w:val="样式 79 10 磅"/>
    <w:pPr>
      <w:widowControl w:val="0"/>
      <w:jc w:val="both"/>
    </w:pPr>
    <w:rPr>
      <w:rFonts w:ascii="等线" w:eastAsia="等线" w:cs="Arial"/>
      <w:kern w:val="2"/>
      <w:sz w:val="21"/>
      <w:szCs w:val="22"/>
    </w:rPr>
  </w:style>
  <w:style w:type="paragraph" w:customStyle="1" w:styleId="8010">
    <w:name w:val="样式 80 10 磅"/>
    <w:pPr>
      <w:widowControl w:val="0"/>
      <w:jc w:val="both"/>
    </w:pPr>
    <w:rPr>
      <w:rFonts w:ascii="等线" w:eastAsia="等线" w:cs="Arial"/>
      <w:kern w:val="2"/>
      <w:sz w:val="21"/>
      <w:szCs w:val="22"/>
    </w:rPr>
  </w:style>
  <w:style w:type="paragraph" w:customStyle="1" w:styleId="8110">
    <w:name w:val="样式 81 10 磅"/>
    <w:pPr>
      <w:widowControl w:val="0"/>
      <w:jc w:val="both"/>
    </w:pPr>
    <w:rPr>
      <w:rFonts w:ascii="等线" w:eastAsia="等线" w:cs="Arial"/>
      <w:kern w:val="2"/>
      <w:sz w:val="21"/>
      <w:szCs w:val="22"/>
    </w:rPr>
  </w:style>
  <w:style w:type="paragraph" w:customStyle="1" w:styleId="8210">
    <w:name w:val="样式 82 10 磅"/>
    <w:pPr>
      <w:widowControl w:val="0"/>
      <w:jc w:val="both"/>
    </w:pPr>
    <w:rPr>
      <w:rFonts w:ascii="等线" w:eastAsia="等线" w:cs="Arial"/>
      <w:kern w:val="2"/>
      <w:sz w:val="21"/>
      <w:szCs w:val="22"/>
    </w:rPr>
  </w:style>
  <w:style w:type="paragraph" w:customStyle="1" w:styleId="8310">
    <w:name w:val="样式 83 10 磅"/>
    <w:pPr>
      <w:widowControl w:val="0"/>
      <w:jc w:val="both"/>
    </w:pPr>
    <w:rPr>
      <w:rFonts w:ascii="等线" w:eastAsia="等线" w:cs="Arial"/>
      <w:kern w:val="2"/>
      <w:sz w:val="21"/>
      <w:szCs w:val="22"/>
    </w:rPr>
  </w:style>
  <w:style w:type="paragraph" w:customStyle="1" w:styleId="8410">
    <w:name w:val="样式 84 10 磅"/>
    <w:pPr>
      <w:widowControl w:val="0"/>
      <w:jc w:val="both"/>
    </w:pPr>
    <w:rPr>
      <w:rFonts w:ascii="等线" w:eastAsia="等线" w:cs="Arial"/>
      <w:kern w:val="2"/>
      <w:sz w:val="21"/>
      <w:szCs w:val="22"/>
    </w:rPr>
  </w:style>
  <w:style w:type="paragraph" w:customStyle="1" w:styleId="8510">
    <w:name w:val="样式 85 10 磅"/>
    <w:pPr>
      <w:widowControl w:val="0"/>
      <w:jc w:val="both"/>
    </w:pPr>
    <w:rPr>
      <w:rFonts w:ascii="等线" w:eastAsia="等线" w:cs="Arial"/>
      <w:kern w:val="2"/>
      <w:sz w:val="21"/>
      <w:szCs w:val="22"/>
    </w:rPr>
  </w:style>
  <w:style w:type="paragraph" w:customStyle="1" w:styleId="8610">
    <w:name w:val="样式 86 10 磅"/>
    <w:pPr>
      <w:widowControl w:val="0"/>
      <w:jc w:val="both"/>
    </w:pPr>
    <w:rPr>
      <w:rFonts w:ascii="等线" w:eastAsia="等线" w:cs="Arial"/>
      <w:kern w:val="2"/>
      <w:sz w:val="21"/>
      <w:szCs w:val="22"/>
    </w:rPr>
  </w:style>
  <w:style w:type="paragraph" w:customStyle="1" w:styleId="8710">
    <w:name w:val="样式 87 10 磅"/>
    <w:pPr>
      <w:widowControl w:val="0"/>
      <w:jc w:val="both"/>
    </w:pPr>
    <w:rPr>
      <w:rFonts w:ascii="等线" w:eastAsia="等线" w:cs="Arial"/>
      <w:kern w:val="2"/>
      <w:sz w:val="21"/>
      <w:szCs w:val="22"/>
    </w:rPr>
  </w:style>
  <w:style w:type="paragraph" w:customStyle="1" w:styleId="8810">
    <w:name w:val="样式 88 10 磅"/>
    <w:pPr>
      <w:widowControl w:val="0"/>
      <w:jc w:val="both"/>
    </w:pPr>
    <w:rPr>
      <w:rFonts w:ascii="等线" w:eastAsia="等线" w:cs="Arial"/>
      <w:kern w:val="2"/>
      <w:sz w:val="21"/>
      <w:szCs w:val="22"/>
    </w:rPr>
  </w:style>
  <w:style w:type="paragraph" w:customStyle="1" w:styleId="8910">
    <w:name w:val="样式 89 10 磅"/>
    <w:pPr>
      <w:widowControl w:val="0"/>
      <w:ind w:firstLineChars="200" w:firstLine="200"/>
      <w:jc w:val="both"/>
    </w:pPr>
    <w:rPr>
      <w:rFonts w:ascii="等线" w:eastAsia="等线" w:cs="Arial"/>
      <w:kern w:val="2"/>
      <w:sz w:val="21"/>
      <w:szCs w:val="22"/>
    </w:rPr>
  </w:style>
  <w:style w:type="paragraph" w:customStyle="1" w:styleId="9010">
    <w:name w:val="样式 90 10 磅"/>
    <w:pPr>
      <w:widowControl w:val="0"/>
      <w:ind w:firstLineChars="200" w:firstLine="200"/>
      <w:jc w:val="both"/>
    </w:pPr>
    <w:rPr>
      <w:rFonts w:ascii="等线" w:eastAsia="等线" w:cs="Arial"/>
      <w:kern w:val="2"/>
      <w:sz w:val="21"/>
      <w:szCs w:val="22"/>
    </w:rPr>
  </w:style>
  <w:style w:type="paragraph" w:customStyle="1" w:styleId="9110">
    <w:name w:val="样式 91 10 磅"/>
    <w:pPr>
      <w:widowControl w:val="0"/>
      <w:jc w:val="both"/>
    </w:pPr>
    <w:rPr>
      <w:rFonts w:ascii="等线" w:eastAsia="等线" w:cs="Arial"/>
      <w:kern w:val="2"/>
      <w:sz w:val="21"/>
      <w:szCs w:val="22"/>
    </w:rPr>
  </w:style>
  <w:style w:type="paragraph" w:customStyle="1" w:styleId="9210">
    <w:name w:val="样式 92 10 磅"/>
    <w:pPr>
      <w:widowControl w:val="0"/>
      <w:jc w:val="both"/>
    </w:pPr>
    <w:rPr>
      <w:rFonts w:ascii="等线" w:eastAsia="等线" w:cs="Arial"/>
      <w:kern w:val="2"/>
      <w:sz w:val="21"/>
      <w:szCs w:val="22"/>
    </w:rPr>
  </w:style>
  <w:style w:type="paragraph" w:customStyle="1" w:styleId="9310">
    <w:name w:val="样式 93 10 磅"/>
    <w:pPr>
      <w:widowControl w:val="0"/>
      <w:jc w:val="both"/>
    </w:pPr>
    <w:rPr>
      <w:rFonts w:ascii="等线" w:eastAsia="等线" w:cs="Arial"/>
      <w:kern w:val="2"/>
      <w:sz w:val="21"/>
      <w:szCs w:val="22"/>
    </w:rPr>
  </w:style>
  <w:style w:type="paragraph" w:customStyle="1" w:styleId="9410">
    <w:name w:val="样式 94 10 磅"/>
    <w:pPr>
      <w:widowControl w:val="0"/>
      <w:jc w:val="both"/>
    </w:pPr>
    <w:rPr>
      <w:rFonts w:ascii="等线" w:eastAsia="等线" w:cs="Arial"/>
      <w:kern w:val="2"/>
      <w:sz w:val="21"/>
      <w:szCs w:val="22"/>
    </w:rPr>
  </w:style>
  <w:style w:type="paragraph" w:customStyle="1" w:styleId="9510">
    <w:name w:val="样式 95 10 磅"/>
    <w:pPr>
      <w:widowControl w:val="0"/>
      <w:jc w:val="both"/>
    </w:pPr>
    <w:rPr>
      <w:rFonts w:ascii="等线" w:eastAsia="等线" w:cs="Arial"/>
      <w:kern w:val="2"/>
      <w:sz w:val="21"/>
      <w:szCs w:val="22"/>
    </w:rPr>
  </w:style>
  <w:style w:type="paragraph" w:customStyle="1" w:styleId="9610">
    <w:name w:val="样式 96 10 磅"/>
    <w:pPr>
      <w:widowControl w:val="0"/>
      <w:jc w:val="both"/>
    </w:pPr>
    <w:rPr>
      <w:rFonts w:ascii="等线" w:eastAsia="等线" w:cs="Arial"/>
      <w:kern w:val="2"/>
      <w:sz w:val="21"/>
      <w:szCs w:val="22"/>
    </w:rPr>
  </w:style>
  <w:style w:type="paragraph" w:customStyle="1" w:styleId="9710">
    <w:name w:val="样式 97 10 磅"/>
    <w:pPr>
      <w:widowControl w:val="0"/>
      <w:jc w:val="both"/>
    </w:pPr>
    <w:rPr>
      <w:rFonts w:ascii="等线" w:eastAsia="等线" w:cs="Arial"/>
      <w:kern w:val="2"/>
      <w:sz w:val="21"/>
      <w:szCs w:val="22"/>
    </w:rPr>
  </w:style>
  <w:style w:type="paragraph" w:customStyle="1" w:styleId="9810">
    <w:name w:val="样式 98 10 磅"/>
    <w:pPr>
      <w:widowControl w:val="0"/>
      <w:jc w:val="both"/>
    </w:pPr>
    <w:rPr>
      <w:rFonts w:ascii="等线" w:eastAsia="等线" w:cs="Arial"/>
      <w:kern w:val="2"/>
      <w:sz w:val="21"/>
      <w:szCs w:val="22"/>
    </w:rPr>
  </w:style>
  <w:style w:type="paragraph" w:customStyle="1" w:styleId="9910">
    <w:name w:val="样式 99 10 磅"/>
    <w:pPr>
      <w:widowControl w:val="0"/>
      <w:jc w:val="both"/>
    </w:pPr>
    <w:rPr>
      <w:rFonts w:ascii="等线" w:eastAsia="等线" w:cs="Arial"/>
      <w:kern w:val="2"/>
      <w:sz w:val="21"/>
      <w:szCs w:val="22"/>
    </w:rPr>
  </w:style>
  <w:style w:type="paragraph" w:customStyle="1" w:styleId="10010">
    <w:name w:val="样式 100 10 磅"/>
    <w:pPr>
      <w:widowControl w:val="0"/>
      <w:jc w:val="both"/>
    </w:pPr>
    <w:rPr>
      <w:rFonts w:ascii="等线" w:eastAsia="等线" w:cs="Arial"/>
      <w:kern w:val="2"/>
      <w:sz w:val="21"/>
      <w:szCs w:val="22"/>
    </w:rPr>
  </w:style>
  <w:style w:type="paragraph" w:customStyle="1" w:styleId="10110">
    <w:name w:val="样式 101 10 磅"/>
    <w:pPr>
      <w:widowControl w:val="0"/>
      <w:jc w:val="both"/>
    </w:pPr>
    <w:rPr>
      <w:rFonts w:ascii="等线" w:eastAsia="等线" w:cs="Arial"/>
      <w:kern w:val="2"/>
      <w:sz w:val="21"/>
      <w:szCs w:val="22"/>
    </w:rPr>
  </w:style>
  <w:style w:type="paragraph" w:customStyle="1" w:styleId="10210">
    <w:name w:val="样式 102 10 磅"/>
    <w:pPr>
      <w:widowControl w:val="0"/>
      <w:jc w:val="both"/>
    </w:pPr>
    <w:rPr>
      <w:rFonts w:ascii="等线" w:eastAsia="等线" w:cs="Arial"/>
      <w:kern w:val="2"/>
      <w:sz w:val="21"/>
      <w:szCs w:val="22"/>
    </w:rPr>
  </w:style>
  <w:style w:type="paragraph" w:customStyle="1" w:styleId="10310">
    <w:name w:val="样式 103 10 磅"/>
    <w:pPr>
      <w:widowControl w:val="0"/>
      <w:jc w:val="both"/>
    </w:pPr>
    <w:rPr>
      <w:rFonts w:ascii="等线" w:eastAsia="等线" w:cs="Arial"/>
      <w:kern w:val="2"/>
      <w:sz w:val="21"/>
      <w:szCs w:val="22"/>
    </w:rPr>
  </w:style>
  <w:style w:type="paragraph" w:customStyle="1" w:styleId="10410">
    <w:name w:val="样式 104 10 磅"/>
    <w:pPr>
      <w:widowControl w:val="0"/>
      <w:jc w:val="both"/>
    </w:pPr>
    <w:rPr>
      <w:rFonts w:ascii="等线" w:eastAsia="等线" w:cs="Arial"/>
      <w:kern w:val="2"/>
      <w:sz w:val="21"/>
      <w:szCs w:val="22"/>
    </w:rPr>
  </w:style>
  <w:style w:type="paragraph" w:customStyle="1" w:styleId="10510">
    <w:name w:val="样式 105 10 磅"/>
    <w:pPr>
      <w:widowControl w:val="0"/>
      <w:jc w:val="both"/>
    </w:pPr>
    <w:rPr>
      <w:rFonts w:ascii="等线" w:eastAsia="等线" w:cs="Arial"/>
      <w:kern w:val="2"/>
      <w:sz w:val="21"/>
      <w:szCs w:val="22"/>
    </w:rPr>
  </w:style>
  <w:style w:type="paragraph" w:customStyle="1" w:styleId="10710">
    <w:name w:val="样式 107 10 磅"/>
    <w:pPr>
      <w:widowControl w:val="0"/>
      <w:jc w:val="both"/>
    </w:pPr>
    <w:rPr>
      <w:rFonts w:ascii="等线" w:eastAsia="等线" w:cs="Arial"/>
      <w:kern w:val="2"/>
      <w:sz w:val="21"/>
      <w:szCs w:val="22"/>
    </w:rPr>
  </w:style>
  <w:style w:type="paragraph" w:customStyle="1" w:styleId="10810">
    <w:name w:val="样式 108 10 磅"/>
    <w:pPr>
      <w:widowControl w:val="0"/>
      <w:jc w:val="both"/>
    </w:pPr>
    <w:rPr>
      <w:rFonts w:ascii="等线" w:eastAsia="等线" w:cs="Arial"/>
      <w:kern w:val="2"/>
      <w:sz w:val="21"/>
      <w:szCs w:val="22"/>
    </w:rPr>
  </w:style>
  <w:style w:type="paragraph" w:customStyle="1" w:styleId="10910">
    <w:name w:val="样式 109 10 磅"/>
    <w:pPr>
      <w:widowControl w:val="0"/>
      <w:jc w:val="both"/>
    </w:pPr>
    <w:rPr>
      <w:rFonts w:ascii="等线" w:eastAsia="等线" w:cs="Arial"/>
      <w:kern w:val="2"/>
      <w:sz w:val="21"/>
      <w:szCs w:val="22"/>
    </w:rPr>
  </w:style>
  <w:style w:type="paragraph" w:customStyle="1" w:styleId="11010">
    <w:name w:val="样式 110 10 磅"/>
    <w:pPr>
      <w:widowControl w:val="0"/>
      <w:jc w:val="both"/>
    </w:pPr>
    <w:rPr>
      <w:rFonts w:ascii="等线" w:eastAsia="等线" w:cs="Arial"/>
      <w:kern w:val="2"/>
      <w:sz w:val="21"/>
      <w:szCs w:val="22"/>
    </w:rPr>
  </w:style>
  <w:style w:type="paragraph" w:customStyle="1" w:styleId="11210">
    <w:name w:val="样式 112 10 磅"/>
    <w:pPr>
      <w:widowControl w:val="0"/>
      <w:jc w:val="both"/>
    </w:pPr>
    <w:rPr>
      <w:rFonts w:ascii="等线" w:eastAsia="等线" w:cs="Arial"/>
      <w:kern w:val="2"/>
      <w:sz w:val="21"/>
      <w:szCs w:val="22"/>
    </w:rPr>
  </w:style>
  <w:style w:type="paragraph" w:customStyle="1" w:styleId="11310">
    <w:name w:val="样式 113 10 磅"/>
    <w:pPr>
      <w:widowControl w:val="0"/>
      <w:ind w:firstLineChars="200" w:firstLine="200"/>
      <w:jc w:val="both"/>
    </w:pPr>
    <w:rPr>
      <w:rFonts w:ascii="等线" w:eastAsia="等线" w:cs="Arial"/>
      <w:kern w:val="2"/>
      <w:sz w:val="21"/>
      <w:szCs w:val="22"/>
    </w:rPr>
  </w:style>
  <w:style w:type="paragraph" w:customStyle="1" w:styleId="11410">
    <w:name w:val="样式 114 10 磅"/>
    <w:pPr>
      <w:widowControl w:val="0"/>
      <w:jc w:val="both"/>
    </w:pPr>
    <w:rPr>
      <w:rFonts w:ascii="等线" w:eastAsia="等线" w:cs="Arial"/>
      <w:kern w:val="2"/>
      <w:sz w:val="21"/>
      <w:szCs w:val="22"/>
    </w:rPr>
  </w:style>
  <w:style w:type="paragraph" w:customStyle="1" w:styleId="11510">
    <w:name w:val="样式 115 10 磅"/>
    <w:pPr>
      <w:widowControl w:val="0"/>
      <w:jc w:val="both"/>
    </w:pPr>
    <w:rPr>
      <w:rFonts w:ascii="等线" w:eastAsia="等线" w:cs="Arial"/>
      <w:kern w:val="2"/>
      <w:sz w:val="21"/>
      <w:szCs w:val="22"/>
    </w:rPr>
  </w:style>
  <w:style w:type="paragraph" w:customStyle="1" w:styleId="11610">
    <w:name w:val="样式 116 10 磅"/>
    <w:pPr>
      <w:widowControl w:val="0"/>
      <w:jc w:val="both"/>
    </w:pPr>
    <w:rPr>
      <w:rFonts w:ascii="等线" w:eastAsia="等线" w:cs="Arial"/>
      <w:kern w:val="2"/>
      <w:sz w:val="21"/>
      <w:szCs w:val="22"/>
    </w:rPr>
  </w:style>
  <w:style w:type="paragraph" w:customStyle="1" w:styleId="11710">
    <w:name w:val="样式 117 10 磅"/>
    <w:pPr>
      <w:widowControl w:val="0"/>
      <w:jc w:val="both"/>
    </w:pPr>
    <w:rPr>
      <w:rFonts w:ascii="等线" w:eastAsia="等线" w:cs="Arial"/>
      <w:kern w:val="2"/>
      <w:sz w:val="21"/>
      <w:szCs w:val="22"/>
    </w:rPr>
  </w:style>
  <w:style w:type="paragraph" w:customStyle="1" w:styleId="11810">
    <w:name w:val="样式 118 10 磅"/>
    <w:pPr>
      <w:widowControl w:val="0"/>
      <w:jc w:val="both"/>
    </w:pPr>
    <w:rPr>
      <w:rFonts w:ascii="等线" w:eastAsia="等线" w:cs="Arial"/>
      <w:kern w:val="2"/>
      <w:sz w:val="21"/>
      <w:szCs w:val="22"/>
    </w:rPr>
  </w:style>
  <w:style w:type="paragraph" w:customStyle="1" w:styleId="11910">
    <w:name w:val="样式 119 10 磅"/>
    <w:pPr>
      <w:widowControl w:val="0"/>
      <w:jc w:val="both"/>
    </w:pPr>
    <w:rPr>
      <w:rFonts w:ascii="等线" w:eastAsia="等线" w:cs="Arial"/>
      <w:kern w:val="2"/>
      <w:sz w:val="21"/>
      <w:szCs w:val="22"/>
    </w:rPr>
  </w:style>
  <w:style w:type="paragraph" w:customStyle="1" w:styleId="12010">
    <w:name w:val="样式 120 10 磅"/>
    <w:pPr>
      <w:widowControl w:val="0"/>
      <w:jc w:val="both"/>
    </w:pPr>
    <w:rPr>
      <w:rFonts w:ascii="等线" w:eastAsia="等线" w:cs="Arial"/>
      <w:kern w:val="2"/>
      <w:sz w:val="21"/>
      <w:szCs w:val="22"/>
    </w:rPr>
  </w:style>
  <w:style w:type="paragraph" w:customStyle="1" w:styleId="12110">
    <w:name w:val="样式 121 10 磅"/>
    <w:pPr>
      <w:widowControl w:val="0"/>
      <w:jc w:val="both"/>
    </w:pPr>
    <w:rPr>
      <w:rFonts w:ascii="等线" w:eastAsia="等线" w:cs="Arial"/>
      <w:kern w:val="2"/>
      <w:sz w:val="21"/>
      <w:szCs w:val="22"/>
    </w:rPr>
  </w:style>
  <w:style w:type="paragraph" w:customStyle="1" w:styleId="12210">
    <w:name w:val="样式 122 10 磅"/>
    <w:pPr>
      <w:widowControl w:val="0"/>
      <w:jc w:val="both"/>
    </w:pPr>
    <w:rPr>
      <w:rFonts w:ascii="等线" w:eastAsia="等线" w:cs="Arial"/>
      <w:kern w:val="2"/>
      <w:sz w:val="21"/>
      <w:szCs w:val="22"/>
    </w:rPr>
  </w:style>
  <w:style w:type="paragraph" w:customStyle="1" w:styleId="12310">
    <w:name w:val="样式 123 10 磅"/>
    <w:pPr>
      <w:widowControl w:val="0"/>
      <w:jc w:val="both"/>
    </w:pPr>
    <w:rPr>
      <w:rFonts w:ascii="等线" w:eastAsia="等线" w:cs="Arial"/>
      <w:kern w:val="2"/>
      <w:sz w:val="21"/>
      <w:szCs w:val="22"/>
    </w:rPr>
  </w:style>
  <w:style w:type="paragraph" w:customStyle="1" w:styleId="12410">
    <w:name w:val="样式 124 10 磅"/>
    <w:pPr>
      <w:widowControl w:val="0"/>
      <w:jc w:val="both"/>
    </w:pPr>
    <w:rPr>
      <w:rFonts w:ascii="等线" w:eastAsia="等线" w:cs="Arial"/>
      <w:kern w:val="2"/>
      <w:sz w:val="21"/>
      <w:szCs w:val="22"/>
    </w:rPr>
  </w:style>
  <w:style w:type="paragraph" w:customStyle="1" w:styleId="12510">
    <w:name w:val="样式 125 10 磅"/>
    <w:pPr>
      <w:widowControl w:val="0"/>
      <w:ind w:firstLineChars="200" w:firstLine="200"/>
      <w:jc w:val="both"/>
    </w:pPr>
    <w:rPr>
      <w:rFonts w:ascii="等线" w:eastAsia="等线" w:cs="Arial"/>
      <w:kern w:val="2"/>
      <w:sz w:val="21"/>
      <w:szCs w:val="22"/>
    </w:rPr>
  </w:style>
  <w:style w:type="paragraph" w:customStyle="1" w:styleId="12610">
    <w:name w:val="样式 126 10 磅"/>
    <w:pPr>
      <w:widowControl w:val="0"/>
      <w:jc w:val="both"/>
    </w:pPr>
    <w:rPr>
      <w:rFonts w:ascii="等线" w:eastAsia="等线" w:cs="Arial"/>
      <w:kern w:val="2"/>
      <w:sz w:val="21"/>
      <w:szCs w:val="22"/>
    </w:rPr>
  </w:style>
  <w:style w:type="paragraph" w:customStyle="1" w:styleId="12710">
    <w:name w:val="样式 127 10 磅"/>
    <w:pPr>
      <w:widowControl w:val="0"/>
      <w:jc w:val="both"/>
    </w:pPr>
    <w:rPr>
      <w:rFonts w:ascii="等线" w:eastAsia="等线" w:cs="Arial"/>
      <w:kern w:val="2"/>
      <w:sz w:val="21"/>
      <w:szCs w:val="22"/>
    </w:rPr>
  </w:style>
  <w:style w:type="paragraph" w:customStyle="1" w:styleId="12810">
    <w:name w:val="样式 128 10 磅"/>
    <w:pPr>
      <w:widowControl w:val="0"/>
      <w:jc w:val="both"/>
    </w:pPr>
    <w:rPr>
      <w:rFonts w:ascii="等线" w:eastAsia="等线" w:cs="Arial"/>
      <w:kern w:val="2"/>
      <w:sz w:val="21"/>
      <w:szCs w:val="22"/>
    </w:rPr>
  </w:style>
  <w:style w:type="paragraph" w:customStyle="1" w:styleId="12910">
    <w:name w:val="样式 129 10 磅"/>
    <w:pPr>
      <w:widowControl w:val="0"/>
      <w:jc w:val="both"/>
    </w:pPr>
    <w:rPr>
      <w:rFonts w:ascii="等线" w:eastAsia="等线" w:cs="Arial"/>
      <w:kern w:val="2"/>
      <w:sz w:val="21"/>
      <w:szCs w:val="22"/>
    </w:rPr>
  </w:style>
  <w:style w:type="paragraph" w:customStyle="1" w:styleId="13010">
    <w:name w:val="样式 130 10 磅"/>
    <w:pPr>
      <w:widowControl w:val="0"/>
      <w:jc w:val="both"/>
    </w:pPr>
    <w:rPr>
      <w:rFonts w:ascii="等线" w:eastAsia="等线" w:cs="Arial"/>
      <w:kern w:val="2"/>
      <w:sz w:val="21"/>
      <w:szCs w:val="22"/>
    </w:rPr>
  </w:style>
  <w:style w:type="paragraph" w:customStyle="1" w:styleId="13110">
    <w:name w:val="样式 131 10 磅"/>
    <w:pPr>
      <w:widowControl w:val="0"/>
      <w:jc w:val="both"/>
    </w:pPr>
    <w:rPr>
      <w:rFonts w:ascii="等线" w:eastAsia="等线" w:cs="Arial"/>
      <w:kern w:val="2"/>
      <w:sz w:val="21"/>
      <w:szCs w:val="22"/>
    </w:rPr>
  </w:style>
  <w:style w:type="paragraph" w:customStyle="1" w:styleId="13210">
    <w:name w:val="样式 132 10 磅"/>
    <w:pPr>
      <w:widowControl w:val="0"/>
      <w:jc w:val="both"/>
    </w:pPr>
    <w:rPr>
      <w:rFonts w:ascii="等线" w:eastAsia="等线" w:cs="Arial"/>
      <w:kern w:val="2"/>
      <w:sz w:val="21"/>
      <w:szCs w:val="22"/>
    </w:rPr>
  </w:style>
  <w:style w:type="paragraph" w:customStyle="1" w:styleId="13310">
    <w:name w:val="样式 133 10 磅"/>
    <w:pPr>
      <w:widowControl w:val="0"/>
      <w:jc w:val="both"/>
    </w:pPr>
    <w:rPr>
      <w:rFonts w:ascii="等线" w:eastAsia="等线" w:cs="Arial"/>
      <w:kern w:val="2"/>
      <w:sz w:val="21"/>
      <w:szCs w:val="22"/>
    </w:rPr>
  </w:style>
  <w:style w:type="paragraph" w:customStyle="1" w:styleId="13410">
    <w:name w:val="样式 134 10 磅"/>
    <w:pPr>
      <w:widowControl w:val="0"/>
      <w:jc w:val="both"/>
    </w:pPr>
    <w:rPr>
      <w:rFonts w:ascii="等线" w:eastAsia="等线" w:cs="Arial"/>
      <w:kern w:val="2"/>
      <w:sz w:val="21"/>
      <w:szCs w:val="22"/>
    </w:rPr>
  </w:style>
  <w:style w:type="paragraph" w:customStyle="1" w:styleId="13510">
    <w:name w:val="样式 135 10 磅"/>
    <w:pPr>
      <w:widowControl w:val="0"/>
      <w:jc w:val="both"/>
    </w:pPr>
    <w:rPr>
      <w:rFonts w:ascii="等线" w:eastAsia="等线" w:cs="Arial"/>
      <w:kern w:val="2"/>
      <w:sz w:val="21"/>
      <w:szCs w:val="22"/>
    </w:rPr>
  </w:style>
  <w:style w:type="paragraph" w:customStyle="1" w:styleId="13610">
    <w:name w:val="样式 136 10 磅"/>
    <w:pPr>
      <w:widowControl w:val="0"/>
      <w:jc w:val="both"/>
    </w:pPr>
    <w:rPr>
      <w:rFonts w:ascii="等线" w:eastAsia="等线" w:cs="Arial"/>
      <w:kern w:val="2"/>
      <w:sz w:val="21"/>
      <w:szCs w:val="22"/>
    </w:rPr>
  </w:style>
  <w:style w:type="paragraph" w:customStyle="1" w:styleId="13710">
    <w:name w:val="样式 137 10 磅"/>
    <w:pPr>
      <w:widowControl w:val="0"/>
      <w:jc w:val="both"/>
    </w:pPr>
    <w:rPr>
      <w:rFonts w:ascii="等线" w:eastAsia="等线" w:cs="Arial"/>
      <w:kern w:val="2"/>
      <w:sz w:val="21"/>
      <w:szCs w:val="22"/>
    </w:rPr>
  </w:style>
  <w:style w:type="paragraph" w:customStyle="1" w:styleId="13810">
    <w:name w:val="样式 138 10 磅"/>
    <w:pPr>
      <w:widowControl w:val="0"/>
      <w:ind w:firstLineChars="200" w:firstLine="200"/>
      <w:jc w:val="both"/>
    </w:pPr>
    <w:rPr>
      <w:rFonts w:ascii="等线" w:eastAsia="等线" w:cs="Arial"/>
      <w:kern w:val="2"/>
      <w:sz w:val="21"/>
      <w:szCs w:val="22"/>
    </w:rPr>
  </w:style>
  <w:style w:type="paragraph" w:customStyle="1" w:styleId="13910">
    <w:name w:val="样式 139 10 磅"/>
    <w:pPr>
      <w:widowControl w:val="0"/>
      <w:jc w:val="both"/>
    </w:pPr>
    <w:rPr>
      <w:rFonts w:ascii="等线" w:eastAsia="等线" w:cs="Arial"/>
      <w:kern w:val="2"/>
      <w:sz w:val="21"/>
      <w:szCs w:val="22"/>
    </w:rPr>
  </w:style>
  <w:style w:type="paragraph" w:customStyle="1" w:styleId="14010">
    <w:name w:val="样式 140 10 磅"/>
    <w:pPr>
      <w:widowControl w:val="0"/>
      <w:jc w:val="both"/>
    </w:pPr>
    <w:rPr>
      <w:rFonts w:ascii="等线" w:eastAsia="等线" w:cs="Arial"/>
      <w:kern w:val="2"/>
      <w:sz w:val="21"/>
      <w:szCs w:val="22"/>
    </w:rPr>
  </w:style>
  <w:style w:type="paragraph" w:customStyle="1" w:styleId="14110">
    <w:name w:val="样式 141 10 磅"/>
    <w:pPr>
      <w:widowControl w:val="0"/>
      <w:jc w:val="both"/>
    </w:pPr>
    <w:rPr>
      <w:rFonts w:ascii="等线" w:eastAsia="等线" w:cs="Arial"/>
      <w:kern w:val="2"/>
      <w:sz w:val="21"/>
      <w:szCs w:val="22"/>
    </w:rPr>
  </w:style>
  <w:style w:type="paragraph" w:customStyle="1" w:styleId="14210">
    <w:name w:val="样式 142 10 磅"/>
    <w:pPr>
      <w:widowControl w:val="0"/>
      <w:jc w:val="both"/>
    </w:pPr>
    <w:rPr>
      <w:rFonts w:ascii="等线" w:eastAsia="等线" w:cs="Arial"/>
      <w:kern w:val="2"/>
      <w:sz w:val="21"/>
      <w:szCs w:val="22"/>
    </w:rPr>
  </w:style>
  <w:style w:type="paragraph" w:customStyle="1" w:styleId="14310">
    <w:name w:val="样式 143 10 磅"/>
    <w:pPr>
      <w:widowControl w:val="0"/>
      <w:jc w:val="both"/>
    </w:pPr>
    <w:rPr>
      <w:rFonts w:ascii="等线" w:eastAsia="等线" w:cs="Arial"/>
      <w:kern w:val="2"/>
      <w:sz w:val="21"/>
      <w:szCs w:val="22"/>
    </w:rPr>
  </w:style>
  <w:style w:type="paragraph" w:customStyle="1" w:styleId="14410">
    <w:name w:val="样式 144 10 磅"/>
    <w:pPr>
      <w:widowControl w:val="0"/>
      <w:jc w:val="both"/>
    </w:pPr>
    <w:rPr>
      <w:rFonts w:ascii="等线" w:eastAsia="等线" w:cs="Arial"/>
      <w:kern w:val="2"/>
      <w:sz w:val="21"/>
      <w:szCs w:val="22"/>
    </w:rPr>
  </w:style>
  <w:style w:type="paragraph" w:customStyle="1" w:styleId="14510">
    <w:name w:val="样式 145 10 磅"/>
    <w:pPr>
      <w:widowControl w:val="0"/>
      <w:jc w:val="both"/>
    </w:pPr>
    <w:rPr>
      <w:rFonts w:ascii="等线" w:eastAsia="等线" w:cs="Arial"/>
      <w:kern w:val="2"/>
      <w:sz w:val="21"/>
      <w:szCs w:val="22"/>
    </w:rPr>
  </w:style>
  <w:style w:type="paragraph" w:customStyle="1" w:styleId="14610">
    <w:name w:val="样式 146 10 磅"/>
    <w:pPr>
      <w:widowControl w:val="0"/>
      <w:jc w:val="both"/>
    </w:pPr>
    <w:rPr>
      <w:rFonts w:ascii="等线" w:eastAsia="等线" w:cs="Arial"/>
      <w:kern w:val="2"/>
      <w:sz w:val="21"/>
      <w:szCs w:val="22"/>
    </w:rPr>
  </w:style>
  <w:style w:type="paragraph" w:customStyle="1" w:styleId="14710">
    <w:name w:val="样式 147 10 磅"/>
    <w:pPr>
      <w:widowControl w:val="0"/>
      <w:jc w:val="both"/>
    </w:pPr>
    <w:rPr>
      <w:rFonts w:ascii="等线" w:eastAsia="等线" w:cs="Arial"/>
      <w:kern w:val="2"/>
      <w:sz w:val="21"/>
      <w:szCs w:val="22"/>
    </w:rPr>
  </w:style>
  <w:style w:type="paragraph" w:customStyle="1" w:styleId="14810">
    <w:name w:val="样式 148 10 磅"/>
    <w:pPr>
      <w:widowControl w:val="0"/>
      <w:jc w:val="both"/>
    </w:pPr>
    <w:rPr>
      <w:rFonts w:ascii="等线" w:eastAsia="等线" w:cs="Arial"/>
      <w:kern w:val="2"/>
      <w:sz w:val="21"/>
      <w:szCs w:val="22"/>
    </w:rPr>
  </w:style>
  <w:style w:type="paragraph" w:customStyle="1" w:styleId="14910">
    <w:name w:val="样式 149 10 磅"/>
    <w:pPr>
      <w:widowControl w:val="0"/>
      <w:jc w:val="both"/>
    </w:pPr>
    <w:rPr>
      <w:rFonts w:ascii="等线" w:eastAsia="等线" w:cs="Arial"/>
      <w:kern w:val="2"/>
      <w:sz w:val="21"/>
      <w:szCs w:val="22"/>
    </w:rPr>
  </w:style>
  <w:style w:type="paragraph" w:customStyle="1" w:styleId="15010">
    <w:name w:val="样式 150 10 磅"/>
    <w:pPr>
      <w:widowControl w:val="0"/>
      <w:jc w:val="both"/>
    </w:pPr>
    <w:rPr>
      <w:rFonts w:ascii="等线" w:eastAsia="等线" w:cs="Arial"/>
      <w:kern w:val="2"/>
      <w:sz w:val="21"/>
      <w:szCs w:val="22"/>
    </w:rPr>
  </w:style>
  <w:style w:type="paragraph" w:customStyle="1" w:styleId="15110">
    <w:name w:val="样式 151 10 磅"/>
    <w:pPr>
      <w:widowControl w:val="0"/>
      <w:jc w:val="both"/>
    </w:pPr>
    <w:rPr>
      <w:rFonts w:ascii="等线" w:eastAsia="等线" w:cs="Arial"/>
      <w:kern w:val="2"/>
      <w:sz w:val="21"/>
      <w:szCs w:val="22"/>
    </w:rPr>
  </w:style>
  <w:style w:type="paragraph" w:customStyle="1" w:styleId="15210">
    <w:name w:val="样式 152 10 磅"/>
    <w:pPr>
      <w:widowControl w:val="0"/>
      <w:jc w:val="both"/>
    </w:pPr>
    <w:rPr>
      <w:rFonts w:ascii="等线" w:eastAsia="等线" w:cs="Arial"/>
      <w:kern w:val="2"/>
      <w:sz w:val="21"/>
      <w:szCs w:val="22"/>
    </w:rPr>
  </w:style>
  <w:style w:type="paragraph" w:customStyle="1" w:styleId="15310">
    <w:name w:val="样式 153 10 磅"/>
    <w:pPr>
      <w:widowControl w:val="0"/>
      <w:jc w:val="both"/>
    </w:pPr>
    <w:rPr>
      <w:rFonts w:ascii="等线" w:eastAsia="等线" w:cs="Arial"/>
      <w:kern w:val="2"/>
      <w:sz w:val="21"/>
      <w:szCs w:val="22"/>
    </w:rPr>
  </w:style>
  <w:style w:type="paragraph" w:customStyle="1" w:styleId="15410">
    <w:name w:val="样式 154 10 磅"/>
    <w:pPr>
      <w:widowControl w:val="0"/>
      <w:jc w:val="both"/>
    </w:pPr>
    <w:rPr>
      <w:rFonts w:ascii="等线" w:eastAsia="等线" w:cs="Arial"/>
      <w:kern w:val="2"/>
      <w:sz w:val="21"/>
      <w:szCs w:val="22"/>
    </w:rPr>
  </w:style>
  <w:style w:type="paragraph" w:customStyle="1" w:styleId="15510">
    <w:name w:val="样式 155 10 磅"/>
    <w:pPr>
      <w:widowControl w:val="0"/>
      <w:jc w:val="both"/>
    </w:pPr>
    <w:rPr>
      <w:rFonts w:ascii="等线" w:eastAsia="等线" w:cs="Arial"/>
      <w:kern w:val="2"/>
      <w:sz w:val="21"/>
      <w:szCs w:val="22"/>
    </w:rPr>
  </w:style>
  <w:style w:type="paragraph" w:customStyle="1" w:styleId="15610">
    <w:name w:val="样式 156 10 磅"/>
    <w:pPr>
      <w:widowControl w:val="0"/>
      <w:jc w:val="both"/>
    </w:pPr>
    <w:rPr>
      <w:rFonts w:ascii="等线" w:eastAsia="等线" w:cs="Arial"/>
      <w:kern w:val="2"/>
      <w:sz w:val="21"/>
      <w:szCs w:val="22"/>
    </w:rPr>
  </w:style>
  <w:style w:type="paragraph" w:customStyle="1" w:styleId="15710">
    <w:name w:val="样式 157 10 磅"/>
    <w:pPr>
      <w:widowControl w:val="0"/>
      <w:jc w:val="both"/>
    </w:pPr>
    <w:rPr>
      <w:rFonts w:ascii="等线" w:eastAsia="等线" w:cs="Arial"/>
      <w:kern w:val="2"/>
      <w:sz w:val="21"/>
      <w:szCs w:val="22"/>
    </w:rPr>
  </w:style>
  <w:style w:type="paragraph" w:customStyle="1" w:styleId="15810">
    <w:name w:val="样式 158 10 磅"/>
    <w:pPr>
      <w:widowControl w:val="0"/>
      <w:jc w:val="both"/>
    </w:pPr>
    <w:rPr>
      <w:rFonts w:ascii="等线" w:eastAsia="等线" w:cs="Arial"/>
      <w:kern w:val="2"/>
      <w:sz w:val="21"/>
      <w:szCs w:val="22"/>
    </w:rPr>
  </w:style>
  <w:style w:type="paragraph" w:customStyle="1" w:styleId="15910">
    <w:name w:val="样式 159 10 磅"/>
    <w:pPr>
      <w:widowControl w:val="0"/>
      <w:jc w:val="both"/>
    </w:pPr>
    <w:rPr>
      <w:rFonts w:ascii="等线" w:eastAsia="等线" w:cs="Arial"/>
      <w:kern w:val="2"/>
      <w:sz w:val="21"/>
      <w:szCs w:val="22"/>
    </w:rPr>
  </w:style>
  <w:style w:type="paragraph" w:customStyle="1" w:styleId="16010">
    <w:name w:val="样式 160 10 磅"/>
    <w:pPr>
      <w:widowControl w:val="0"/>
      <w:jc w:val="both"/>
    </w:pPr>
    <w:rPr>
      <w:rFonts w:ascii="等线" w:eastAsia="等线" w:cs="Arial"/>
      <w:kern w:val="2"/>
      <w:sz w:val="21"/>
      <w:szCs w:val="22"/>
    </w:rPr>
  </w:style>
  <w:style w:type="paragraph" w:customStyle="1" w:styleId="16110">
    <w:name w:val="样式 161 10 磅"/>
    <w:pPr>
      <w:widowControl w:val="0"/>
      <w:jc w:val="both"/>
    </w:pPr>
    <w:rPr>
      <w:rFonts w:ascii="等线" w:eastAsia="等线" w:cs="Arial"/>
      <w:kern w:val="2"/>
      <w:sz w:val="21"/>
      <w:szCs w:val="22"/>
    </w:rPr>
  </w:style>
  <w:style w:type="paragraph" w:customStyle="1" w:styleId="16210">
    <w:name w:val="样式 162 10 磅"/>
    <w:pPr>
      <w:widowControl w:val="0"/>
      <w:jc w:val="both"/>
    </w:pPr>
    <w:rPr>
      <w:rFonts w:ascii="等线" w:eastAsia="等线" w:cs="Arial"/>
      <w:kern w:val="2"/>
      <w:sz w:val="21"/>
      <w:szCs w:val="22"/>
    </w:rPr>
  </w:style>
  <w:style w:type="paragraph" w:customStyle="1" w:styleId="16310">
    <w:name w:val="样式 163 10 磅"/>
    <w:pPr>
      <w:widowControl w:val="0"/>
      <w:jc w:val="both"/>
    </w:pPr>
    <w:rPr>
      <w:rFonts w:ascii="等线" w:eastAsia="等线" w:cs="Arial"/>
      <w:kern w:val="2"/>
      <w:sz w:val="21"/>
      <w:szCs w:val="22"/>
    </w:rPr>
  </w:style>
  <w:style w:type="paragraph" w:customStyle="1" w:styleId="16410">
    <w:name w:val="样式 164 10 磅"/>
    <w:pPr>
      <w:widowControl w:val="0"/>
      <w:jc w:val="both"/>
    </w:pPr>
    <w:rPr>
      <w:rFonts w:ascii="等线" w:eastAsia="等线" w:cs="Arial"/>
      <w:kern w:val="2"/>
      <w:sz w:val="21"/>
      <w:szCs w:val="22"/>
    </w:rPr>
  </w:style>
  <w:style w:type="paragraph" w:customStyle="1" w:styleId="16510">
    <w:name w:val="样式 165 10 磅"/>
    <w:pPr>
      <w:widowControl w:val="0"/>
      <w:jc w:val="both"/>
    </w:pPr>
    <w:rPr>
      <w:rFonts w:ascii="等线" w:eastAsia="等线" w:cs="Arial"/>
      <w:kern w:val="2"/>
      <w:sz w:val="21"/>
      <w:szCs w:val="22"/>
    </w:rPr>
  </w:style>
  <w:style w:type="paragraph" w:customStyle="1" w:styleId="16610">
    <w:name w:val="样式 166 10 磅"/>
    <w:pPr>
      <w:widowControl w:val="0"/>
      <w:jc w:val="both"/>
    </w:pPr>
    <w:rPr>
      <w:rFonts w:ascii="等线" w:eastAsia="等线" w:cs="Arial"/>
      <w:kern w:val="2"/>
      <w:sz w:val="21"/>
      <w:szCs w:val="22"/>
    </w:rPr>
  </w:style>
  <w:style w:type="paragraph" w:customStyle="1" w:styleId="16710">
    <w:name w:val="样式 167 10 磅"/>
    <w:pPr>
      <w:widowControl w:val="0"/>
      <w:jc w:val="both"/>
    </w:pPr>
    <w:rPr>
      <w:rFonts w:ascii="等线" w:eastAsia="等线" w:cs="Arial"/>
      <w:kern w:val="2"/>
      <w:sz w:val="21"/>
      <w:szCs w:val="22"/>
    </w:rPr>
  </w:style>
  <w:style w:type="paragraph" w:customStyle="1" w:styleId="16810">
    <w:name w:val="样式 168 10 磅"/>
    <w:pPr>
      <w:widowControl w:val="0"/>
      <w:jc w:val="both"/>
    </w:pPr>
    <w:rPr>
      <w:rFonts w:ascii="等线" w:eastAsia="等线" w:cs="Arial"/>
      <w:kern w:val="2"/>
      <w:sz w:val="21"/>
      <w:szCs w:val="22"/>
    </w:rPr>
  </w:style>
  <w:style w:type="paragraph" w:customStyle="1" w:styleId="16910">
    <w:name w:val="样式 169 10 磅"/>
    <w:pPr>
      <w:widowControl w:val="0"/>
      <w:jc w:val="both"/>
    </w:pPr>
    <w:rPr>
      <w:rFonts w:ascii="等线" w:eastAsia="等线" w:cs="Arial"/>
      <w:kern w:val="2"/>
      <w:sz w:val="21"/>
      <w:szCs w:val="22"/>
    </w:rPr>
  </w:style>
  <w:style w:type="paragraph" w:customStyle="1" w:styleId="17010">
    <w:name w:val="样式 170 10 磅"/>
    <w:pPr>
      <w:widowControl w:val="0"/>
      <w:jc w:val="both"/>
    </w:pPr>
    <w:rPr>
      <w:rFonts w:ascii="等线" w:eastAsia="等线" w:cs="Arial"/>
      <w:kern w:val="2"/>
      <w:sz w:val="21"/>
      <w:szCs w:val="22"/>
    </w:rPr>
  </w:style>
  <w:style w:type="paragraph" w:customStyle="1" w:styleId="17110">
    <w:name w:val="样式 171 10 磅"/>
    <w:pPr>
      <w:widowControl w:val="0"/>
      <w:jc w:val="both"/>
    </w:pPr>
    <w:rPr>
      <w:rFonts w:ascii="等线" w:eastAsia="等线" w:cs="Arial"/>
      <w:kern w:val="2"/>
      <w:sz w:val="21"/>
      <w:szCs w:val="22"/>
    </w:rPr>
  </w:style>
  <w:style w:type="paragraph" w:customStyle="1" w:styleId="17210">
    <w:name w:val="样式 172 10 磅"/>
    <w:pPr>
      <w:widowControl w:val="0"/>
      <w:jc w:val="both"/>
    </w:pPr>
    <w:rPr>
      <w:rFonts w:ascii="等线" w:eastAsia="等线" w:cs="Arial"/>
      <w:kern w:val="2"/>
      <w:sz w:val="21"/>
      <w:szCs w:val="22"/>
    </w:rPr>
  </w:style>
  <w:style w:type="paragraph" w:customStyle="1" w:styleId="17310">
    <w:name w:val="样式 173 10 磅"/>
    <w:pPr>
      <w:widowControl w:val="0"/>
      <w:jc w:val="both"/>
    </w:pPr>
    <w:rPr>
      <w:rFonts w:ascii="等线" w:eastAsia="等线" w:cs="Arial"/>
      <w:kern w:val="2"/>
      <w:sz w:val="21"/>
      <w:szCs w:val="22"/>
    </w:rPr>
  </w:style>
  <w:style w:type="paragraph" w:customStyle="1" w:styleId="17410">
    <w:name w:val="样式 174 10 磅"/>
    <w:pPr>
      <w:widowControl w:val="0"/>
      <w:ind w:firstLineChars="200" w:firstLine="200"/>
      <w:jc w:val="both"/>
    </w:pPr>
    <w:rPr>
      <w:rFonts w:ascii="等线" w:eastAsia="等线" w:cs="Arial"/>
      <w:kern w:val="2"/>
      <w:sz w:val="21"/>
      <w:szCs w:val="22"/>
    </w:rPr>
  </w:style>
  <w:style w:type="paragraph" w:customStyle="1" w:styleId="17510">
    <w:name w:val="样式 175 10 磅"/>
    <w:pPr>
      <w:widowControl w:val="0"/>
      <w:jc w:val="both"/>
    </w:pPr>
    <w:rPr>
      <w:rFonts w:ascii="等线" w:eastAsia="等线" w:cs="Arial"/>
      <w:kern w:val="2"/>
      <w:sz w:val="21"/>
      <w:szCs w:val="22"/>
    </w:rPr>
  </w:style>
  <w:style w:type="paragraph" w:customStyle="1" w:styleId="17610">
    <w:name w:val="样式 176 10 磅"/>
    <w:pPr>
      <w:widowControl w:val="0"/>
      <w:jc w:val="both"/>
    </w:pPr>
    <w:rPr>
      <w:rFonts w:ascii="等线" w:eastAsia="等线" w:cs="Arial"/>
      <w:kern w:val="2"/>
      <w:sz w:val="21"/>
      <w:szCs w:val="22"/>
    </w:rPr>
  </w:style>
  <w:style w:type="paragraph" w:customStyle="1" w:styleId="17710">
    <w:name w:val="样式 177 10 磅"/>
    <w:pPr>
      <w:widowControl w:val="0"/>
      <w:jc w:val="both"/>
    </w:pPr>
    <w:rPr>
      <w:rFonts w:ascii="等线" w:eastAsia="等线" w:cs="Arial"/>
      <w:kern w:val="2"/>
      <w:sz w:val="21"/>
      <w:szCs w:val="22"/>
    </w:rPr>
  </w:style>
  <w:style w:type="paragraph" w:customStyle="1" w:styleId="17810">
    <w:name w:val="样式 178 10 磅"/>
    <w:pPr>
      <w:widowControl w:val="0"/>
      <w:jc w:val="both"/>
    </w:pPr>
    <w:rPr>
      <w:rFonts w:ascii="等线" w:eastAsia="等线" w:cs="Arial"/>
      <w:kern w:val="2"/>
      <w:sz w:val="21"/>
      <w:szCs w:val="22"/>
    </w:rPr>
  </w:style>
  <w:style w:type="paragraph" w:customStyle="1" w:styleId="17910">
    <w:name w:val="样式 179 10 磅"/>
    <w:pPr>
      <w:widowControl w:val="0"/>
      <w:jc w:val="both"/>
    </w:pPr>
    <w:rPr>
      <w:rFonts w:ascii="等线" w:eastAsia="等线" w:cs="Arial"/>
      <w:kern w:val="2"/>
      <w:sz w:val="21"/>
      <w:szCs w:val="22"/>
    </w:rPr>
  </w:style>
  <w:style w:type="paragraph" w:customStyle="1" w:styleId="18010">
    <w:name w:val="样式 180 10 磅"/>
    <w:pPr>
      <w:widowControl w:val="0"/>
      <w:jc w:val="both"/>
    </w:pPr>
    <w:rPr>
      <w:rFonts w:ascii="等线" w:eastAsia="等线" w:cs="Arial"/>
      <w:kern w:val="2"/>
      <w:sz w:val="21"/>
      <w:szCs w:val="22"/>
    </w:rPr>
  </w:style>
  <w:style w:type="paragraph" w:customStyle="1" w:styleId="18110">
    <w:name w:val="样式 181 10 磅"/>
    <w:pPr>
      <w:widowControl w:val="0"/>
      <w:jc w:val="both"/>
    </w:pPr>
    <w:rPr>
      <w:rFonts w:ascii="等线" w:eastAsia="等线" w:cs="Arial"/>
      <w:kern w:val="2"/>
      <w:sz w:val="21"/>
      <w:szCs w:val="22"/>
    </w:rPr>
  </w:style>
  <w:style w:type="paragraph" w:customStyle="1" w:styleId="18210">
    <w:name w:val="样式 182 10 磅"/>
    <w:pPr>
      <w:widowControl w:val="0"/>
      <w:jc w:val="both"/>
    </w:pPr>
    <w:rPr>
      <w:rFonts w:ascii="等线" w:eastAsia="等线" w:cs="Arial"/>
      <w:kern w:val="2"/>
      <w:sz w:val="21"/>
      <w:szCs w:val="22"/>
    </w:rPr>
  </w:style>
  <w:style w:type="paragraph" w:customStyle="1" w:styleId="18310">
    <w:name w:val="样式 183 10 磅"/>
    <w:pPr>
      <w:widowControl w:val="0"/>
      <w:jc w:val="both"/>
    </w:pPr>
    <w:rPr>
      <w:rFonts w:ascii="等线" w:eastAsia="等线" w:cs="Arial"/>
      <w:kern w:val="2"/>
      <w:sz w:val="21"/>
      <w:szCs w:val="22"/>
    </w:rPr>
  </w:style>
  <w:style w:type="paragraph" w:customStyle="1" w:styleId="18410">
    <w:name w:val="样式 184 10 磅"/>
    <w:pPr>
      <w:widowControl w:val="0"/>
      <w:jc w:val="both"/>
    </w:pPr>
    <w:rPr>
      <w:rFonts w:ascii="等线" w:eastAsia="等线" w:cs="Arial"/>
      <w:kern w:val="2"/>
      <w:sz w:val="21"/>
      <w:szCs w:val="22"/>
    </w:rPr>
  </w:style>
  <w:style w:type="paragraph" w:customStyle="1" w:styleId="18510">
    <w:name w:val="样式 185 10 磅"/>
    <w:pPr>
      <w:widowControl w:val="0"/>
      <w:jc w:val="both"/>
    </w:pPr>
    <w:rPr>
      <w:rFonts w:ascii="等线" w:eastAsia="等线" w:cs="Arial"/>
      <w:kern w:val="2"/>
      <w:sz w:val="21"/>
      <w:szCs w:val="22"/>
    </w:rPr>
  </w:style>
  <w:style w:type="paragraph" w:customStyle="1" w:styleId="18610">
    <w:name w:val="样式 186 10 磅"/>
    <w:pPr>
      <w:widowControl w:val="0"/>
      <w:jc w:val="both"/>
    </w:pPr>
    <w:rPr>
      <w:rFonts w:ascii="等线" w:eastAsia="等线" w:cs="Arial"/>
      <w:kern w:val="2"/>
      <w:sz w:val="21"/>
      <w:szCs w:val="22"/>
    </w:rPr>
  </w:style>
  <w:style w:type="paragraph" w:customStyle="1" w:styleId="18710">
    <w:name w:val="样式 187 10 磅"/>
    <w:pPr>
      <w:widowControl w:val="0"/>
      <w:jc w:val="both"/>
    </w:pPr>
    <w:rPr>
      <w:rFonts w:ascii="等线" w:eastAsia="等线" w:cs="Arial"/>
      <w:kern w:val="2"/>
      <w:sz w:val="21"/>
      <w:szCs w:val="22"/>
    </w:rPr>
  </w:style>
  <w:style w:type="paragraph" w:customStyle="1" w:styleId="18810">
    <w:name w:val="样式 188 10 磅"/>
    <w:pPr>
      <w:widowControl w:val="0"/>
      <w:jc w:val="both"/>
    </w:pPr>
    <w:rPr>
      <w:rFonts w:ascii="等线" w:eastAsia="等线" w:cs="Arial"/>
      <w:kern w:val="2"/>
      <w:sz w:val="21"/>
      <w:szCs w:val="22"/>
    </w:rPr>
  </w:style>
  <w:style w:type="paragraph" w:customStyle="1" w:styleId="18910">
    <w:name w:val="样式 189 10 磅"/>
    <w:pPr>
      <w:widowControl w:val="0"/>
      <w:jc w:val="both"/>
    </w:pPr>
    <w:rPr>
      <w:rFonts w:ascii="等线" w:eastAsia="等线" w:cs="Arial"/>
      <w:kern w:val="2"/>
      <w:sz w:val="21"/>
      <w:szCs w:val="22"/>
    </w:rPr>
  </w:style>
  <w:style w:type="paragraph" w:customStyle="1" w:styleId="19010">
    <w:name w:val="样式 190 10 磅"/>
    <w:pPr>
      <w:widowControl w:val="0"/>
      <w:ind w:firstLineChars="200" w:firstLine="200"/>
      <w:jc w:val="both"/>
    </w:pPr>
    <w:rPr>
      <w:rFonts w:ascii="等线" w:eastAsia="等线" w:cs="Arial"/>
      <w:kern w:val="2"/>
      <w:sz w:val="21"/>
      <w:szCs w:val="22"/>
    </w:rPr>
  </w:style>
  <w:style w:type="paragraph" w:customStyle="1" w:styleId="19110">
    <w:name w:val="样式 191 10 磅"/>
    <w:pPr>
      <w:widowControl w:val="0"/>
      <w:jc w:val="both"/>
    </w:pPr>
    <w:rPr>
      <w:rFonts w:ascii="等线" w:eastAsia="等线" w:cs="Arial"/>
      <w:kern w:val="2"/>
      <w:sz w:val="21"/>
      <w:szCs w:val="22"/>
    </w:rPr>
  </w:style>
  <w:style w:type="paragraph" w:customStyle="1" w:styleId="19210">
    <w:name w:val="样式 192 10 磅"/>
    <w:pPr>
      <w:widowControl w:val="0"/>
      <w:jc w:val="both"/>
    </w:pPr>
    <w:rPr>
      <w:rFonts w:ascii="等线" w:eastAsia="等线" w:cs="Arial"/>
      <w:kern w:val="2"/>
      <w:sz w:val="21"/>
      <w:szCs w:val="22"/>
    </w:rPr>
  </w:style>
  <w:style w:type="paragraph" w:customStyle="1" w:styleId="19310">
    <w:name w:val="样式 193 10 磅"/>
    <w:pPr>
      <w:widowControl w:val="0"/>
      <w:jc w:val="both"/>
    </w:pPr>
    <w:rPr>
      <w:rFonts w:ascii="等线" w:eastAsia="等线" w:cs="Arial"/>
      <w:kern w:val="2"/>
      <w:sz w:val="21"/>
      <w:szCs w:val="22"/>
    </w:rPr>
  </w:style>
  <w:style w:type="paragraph" w:customStyle="1" w:styleId="19410">
    <w:name w:val="样式 194 10 磅"/>
    <w:pPr>
      <w:widowControl w:val="0"/>
      <w:jc w:val="both"/>
    </w:pPr>
    <w:rPr>
      <w:rFonts w:ascii="等线" w:eastAsia="等线" w:cs="Arial"/>
      <w:kern w:val="2"/>
      <w:sz w:val="21"/>
      <w:szCs w:val="22"/>
    </w:rPr>
  </w:style>
  <w:style w:type="paragraph" w:customStyle="1" w:styleId="19510">
    <w:name w:val="样式 195 10 磅"/>
    <w:pPr>
      <w:widowControl w:val="0"/>
      <w:jc w:val="both"/>
    </w:pPr>
    <w:rPr>
      <w:rFonts w:ascii="等线" w:eastAsia="等线" w:cs="Arial"/>
      <w:kern w:val="2"/>
      <w:sz w:val="21"/>
      <w:szCs w:val="22"/>
    </w:rPr>
  </w:style>
  <w:style w:type="paragraph" w:customStyle="1" w:styleId="19610">
    <w:name w:val="样式 196 10 磅"/>
    <w:pPr>
      <w:widowControl w:val="0"/>
      <w:jc w:val="both"/>
    </w:pPr>
    <w:rPr>
      <w:rFonts w:ascii="等线" w:eastAsia="等线" w:cs="Arial"/>
      <w:kern w:val="2"/>
      <w:sz w:val="21"/>
      <w:szCs w:val="22"/>
    </w:rPr>
  </w:style>
  <w:style w:type="paragraph" w:customStyle="1" w:styleId="19710">
    <w:name w:val="样式 197 10 磅"/>
    <w:pPr>
      <w:widowControl w:val="0"/>
      <w:jc w:val="both"/>
    </w:pPr>
    <w:rPr>
      <w:rFonts w:ascii="等线" w:eastAsia="等线" w:cs="Arial"/>
      <w:kern w:val="2"/>
      <w:sz w:val="21"/>
      <w:szCs w:val="22"/>
    </w:rPr>
  </w:style>
  <w:style w:type="paragraph" w:customStyle="1" w:styleId="19810">
    <w:name w:val="样式 198 10 磅"/>
    <w:pPr>
      <w:widowControl w:val="0"/>
      <w:jc w:val="both"/>
    </w:pPr>
    <w:rPr>
      <w:rFonts w:ascii="等线" w:eastAsia="等线" w:cs="Arial"/>
      <w:kern w:val="2"/>
      <w:sz w:val="21"/>
      <w:szCs w:val="22"/>
    </w:rPr>
  </w:style>
  <w:style w:type="paragraph" w:customStyle="1" w:styleId="19910">
    <w:name w:val="样式 199 10 磅"/>
    <w:pPr>
      <w:widowControl w:val="0"/>
      <w:jc w:val="both"/>
    </w:pPr>
    <w:rPr>
      <w:rFonts w:ascii="等线" w:eastAsia="等线" w:cs="Arial"/>
      <w:kern w:val="2"/>
      <w:sz w:val="21"/>
      <w:szCs w:val="22"/>
    </w:rPr>
  </w:style>
  <w:style w:type="paragraph" w:customStyle="1" w:styleId="20010">
    <w:name w:val="样式 200 10 磅"/>
    <w:pPr>
      <w:widowControl w:val="0"/>
      <w:jc w:val="both"/>
    </w:pPr>
    <w:rPr>
      <w:rFonts w:ascii="等线" w:eastAsia="等线" w:cs="Arial"/>
      <w:kern w:val="2"/>
      <w:sz w:val="21"/>
      <w:szCs w:val="22"/>
    </w:rPr>
  </w:style>
  <w:style w:type="paragraph" w:customStyle="1" w:styleId="20110">
    <w:name w:val="样式 201 10 磅"/>
    <w:pPr>
      <w:widowControl w:val="0"/>
      <w:jc w:val="both"/>
    </w:pPr>
    <w:rPr>
      <w:rFonts w:ascii="等线" w:eastAsia="等线" w:cs="Arial"/>
      <w:kern w:val="2"/>
      <w:sz w:val="21"/>
      <w:szCs w:val="22"/>
    </w:rPr>
  </w:style>
  <w:style w:type="paragraph" w:customStyle="1" w:styleId="20210">
    <w:name w:val="样式 202 10 磅"/>
    <w:pPr>
      <w:widowControl w:val="0"/>
      <w:jc w:val="both"/>
    </w:pPr>
    <w:rPr>
      <w:rFonts w:ascii="等线" w:eastAsia="等线" w:cs="Arial"/>
      <w:kern w:val="2"/>
      <w:sz w:val="21"/>
      <w:szCs w:val="22"/>
    </w:rPr>
  </w:style>
  <w:style w:type="paragraph" w:customStyle="1" w:styleId="20310">
    <w:name w:val="样式 203 10 磅"/>
    <w:pPr>
      <w:widowControl w:val="0"/>
      <w:jc w:val="both"/>
    </w:pPr>
    <w:rPr>
      <w:rFonts w:ascii="等线" w:eastAsia="等线" w:cs="Arial"/>
      <w:kern w:val="2"/>
      <w:sz w:val="21"/>
      <w:szCs w:val="22"/>
    </w:rPr>
  </w:style>
  <w:style w:type="paragraph" w:customStyle="1" w:styleId="20410">
    <w:name w:val="样式 204 10 磅"/>
    <w:pPr>
      <w:widowControl w:val="0"/>
      <w:ind w:firstLineChars="200" w:firstLine="200"/>
      <w:jc w:val="both"/>
    </w:pPr>
    <w:rPr>
      <w:rFonts w:ascii="等线" w:eastAsia="等线" w:cs="Arial"/>
      <w:kern w:val="2"/>
      <w:sz w:val="21"/>
      <w:szCs w:val="22"/>
    </w:rPr>
  </w:style>
  <w:style w:type="paragraph" w:customStyle="1" w:styleId="20510">
    <w:name w:val="样式 205 10 磅"/>
    <w:pPr>
      <w:widowControl w:val="0"/>
      <w:jc w:val="both"/>
    </w:pPr>
    <w:rPr>
      <w:rFonts w:ascii="等线" w:eastAsia="等线" w:cs="Arial"/>
      <w:kern w:val="2"/>
      <w:sz w:val="21"/>
      <w:szCs w:val="22"/>
    </w:rPr>
  </w:style>
  <w:style w:type="paragraph" w:customStyle="1" w:styleId="20610">
    <w:name w:val="样式 206 10 磅"/>
    <w:pPr>
      <w:widowControl w:val="0"/>
      <w:jc w:val="both"/>
    </w:pPr>
    <w:rPr>
      <w:rFonts w:ascii="等线" w:eastAsia="等线" w:cs="Arial"/>
      <w:kern w:val="2"/>
      <w:sz w:val="21"/>
      <w:szCs w:val="22"/>
    </w:rPr>
  </w:style>
  <w:style w:type="paragraph" w:customStyle="1" w:styleId="20710">
    <w:name w:val="样式 207 10 磅"/>
    <w:pPr>
      <w:widowControl w:val="0"/>
      <w:jc w:val="both"/>
    </w:pPr>
    <w:rPr>
      <w:rFonts w:ascii="等线" w:eastAsia="等线" w:cs="Arial"/>
      <w:kern w:val="2"/>
      <w:sz w:val="21"/>
      <w:szCs w:val="22"/>
    </w:rPr>
  </w:style>
  <w:style w:type="paragraph" w:customStyle="1" w:styleId="20810">
    <w:name w:val="样式 208 10 磅"/>
    <w:pPr>
      <w:widowControl w:val="0"/>
      <w:jc w:val="both"/>
    </w:pPr>
    <w:rPr>
      <w:rFonts w:ascii="等线" w:eastAsia="等线" w:cs="Arial"/>
      <w:kern w:val="2"/>
      <w:sz w:val="21"/>
      <w:szCs w:val="22"/>
    </w:rPr>
  </w:style>
  <w:style w:type="paragraph" w:customStyle="1" w:styleId="20910">
    <w:name w:val="样式 209 10 磅"/>
    <w:pPr>
      <w:widowControl w:val="0"/>
      <w:jc w:val="both"/>
    </w:pPr>
    <w:rPr>
      <w:rFonts w:ascii="等线" w:eastAsia="等线" w:cs="Arial"/>
      <w:kern w:val="2"/>
      <w:sz w:val="21"/>
      <w:szCs w:val="22"/>
    </w:rPr>
  </w:style>
  <w:style w:type="paragraph" w:customStyle="1" w:styleId="21010">
    <w:name w:val="样式 210 10 磅"/>
    <w:pPr>
      <w:widowControl w:val="0"/>
      <w:jc w:val="both"/>
    </w:pPr>
    <w:rPr>
      <w:rFonts w:ascii="等线" w:eastAsia="等线" w:cs="Arial"/>
      <w:kern w:val="2"/>
      <w:sz w:val="21"/>
      <w:szCs w:val="22"/>
    </w:rPr>
  </w:style>
  <w:style w:type="paragraph" w:customStyle="1" w:styleId="21110">
    <w:name w:val="样式 211 10 磅"/>
    <w:pPr>
      <w:widowControl w:val="0"/>
      <w:jc w:val="both"/>
    </w:pPr>
    <w:rPr>
      <w:rFonts w:ascii="等线" w:eastAsia="等线" w:cs="Arial"/>
      <w:kern w:val="2"/>
      <w:sz w:val="21"/>
      <w:szCs w:val="22"/>
    </w:rPr>
  </w:style>
  <w:style w:type="paragraph" w:customStyle="1" w:styleId="21210">
    <w:name w:val="样式 212 10 磅"/>
    <w:pPr>
      <w:widowControl w:val="0"/>
      <w:jc w:val="both"/>
    </w:pPr>
    <w:rPr>
      <w:rFonts w:ascii="等线" w:eastAsia="等线" w:cs="Arial"/>
      <w:kern w:val="2"/>
      <w:sz w:val="21"/>
      <w:szCs w:val="22"/>
    </w:rPr>
  </w:style>
  <w:style w:type="paragraph" w:customStyle="1" w:styleId="21310">
    <w:name w:val="样式 213 10 磅"/>
    <w:pPr>
      <w:widowControl w:val="0"/>
      <w:jc w:val="both"/>
    </w:pPr>
    <w:rPr>
      <w:rFonts w:ascii="等线" w:eastAsia="等线" w:cs="Arial"/>
      <w:kern w:val="2"/>
      <w:sz w:val="21"/>
      <w:szCs w:val="22"/>
    </w:rPr>
  </w:style>
  <w:style w:type="paragraph" w:customStyle="1" w:styleId="21410">
    <w:name w:val="样式 214 10 磅"/>
    <w:pPr>
      <w:widowControl w:val="0"/>
      <w:jc w:val="both"/>
    </w:pPr>
    <w:rPr>
      <w:rFonts w:ascii="等线" w:eastAsia="等线" w:cs="Arial"/>
      <w:kern w:val="2"/>
      <w:sz w:val="21"/>
      <w:szCs w:val="22"/>
    </w:rPr>
  </w:style>
  <w:style w:type="paragraph" w:customStyle="1" w:styleId="21510">
    <w:name w:val="样式 215 10 磅"/>
    <w:pPr>
      <w:widowControl w:val="0"/>
      <w:ind w:firstLineChars="200" w:firstLine="200"/>
      <w:jc w:val="both"/>
    </w:pPr>
    <w:rPr>
      <w:rFonts w:ascii="等线" w:eastAsia="等线" w:cs="Arial"/>
      <w:kern w:val="2"/>
      <w:sz w:val="21"/>
      <w:szCs w:val="22"/>
    </w:rPr>
  </w:style>
  <w:style w:type="paragraph" w:customStyle="1" w:styleId="21610">
    <w:name w:val="样式 216 10 磅"/>
    <w:pPr>
      <w:widowControl w:val="0"/>
      <w:jc w:val="both"/>
    </w:pPr>
    <w:rPr>
      <w:rFonts w:ascii="等线" w:eastAsia="等线" w:cs="Arial"/>
      <w:kern w:val="2"/>
      <w:sz w:val="21"/>
      <w:szCs w:val="22"/>
    </w:rPr>
  </w:style>
  <w:style w:type="paragraph" w:customStyle="1" w:styleId="21710">
    <w:name w:val="样式 217 10 磅"/>
    <w:pPr>
      <w:widowControl w:val="0"/>
      <w:jc w:val="both"/>
    </w:pPr>
    <w:rPr>
      <w:rFonts w:ascii="等线" w:eastAsia="等线" w:cs="Arial"/>
      <w:kern w:val="2"/>
      <w:sz w:val="21"/>
      <w:szCs w:val="22"/>
    </w:rPr>
  </w:style>
  <w:style w:type="paragraph" w:customStyle="1" w:styleId="21810">
    <w:name w:val="样式 218 10 磅"/>
    <w:pPr>
      <w:widowControl w:val="0"/>
      <w:jc w:val="both"/>
    </w:pPr>
    <w:rPr>
      <w:rFonts w:ascii="等线" w:eastAsia="等线" w:cs="Arial"/>
      <w:kern w:val="2"/>
      <w:sz w:val="21"/>
      <w:szCs w:val="22"/>
    </w:rPr>
  </w:style>
  <w:style w:type="paragraph" w:customStyle="1" w:styleId="21910">
    <w:name w:val="样式 219 10 磅"/>
    <w:pPr>
      <w:widowControl w:val="0"/>
      <w:jc w:val="both"/>
    </w:pPr>
    <w:rPr>
      <w:rFonts w:ascii="等线" w:eastAsia="等线" w:cs="Arial"/>
      <w:kern w:val="2"/>
      <w:sz w:val="21"/>
      <w:szCs w:val="22"/>
    </w:rPr>
  </w:style>
  <w:style w:type="paragraph" w:customStyle="1" w:styleId="22010">
    <w:name w:val="样式 220 10 磅"/>
    <w:pPr>
      <w:widowControl w:val="0"/>
      <w:jc w:val="both"/>
    </w:pPr>
    <w:rPr>
      <w:rFonts w:ascii="等线" w:eastAsia="等线" w:cs="Arial"/>
      <w:kern w:val="2"/>
      <w:sz w:val="21"/>
      <w:szCs w:val="22"/>
    </w:rPr>
  </w:style>
  <w:style w:type="paragraph" w:customStyle="1" w:styleId="22110">
    <w:name w:val="样式 221 10 磅"/>
    <w:pPr>
      <w:widowControl w:val="0"/>
      <w:jc w:val="both"/>
    </w:pPr>
    <w:rPr>
      <w:rFonts w:ascii="等线" w:eastAsia="等线" w:cs="Arial"/>
      <w:kern w:val="2"/>
      <w:sz w:val="21"/>
      <w:szCs w:val="22"/>
    </w:rPr>
  </w:style>
  <w:style w:type="paragraph" w:customStyle="1" w:styleId="22210">
    <w:name w:val="样式 222 10 磅"/>
    <w:pPr>
      <w:widowControl w:val="0"/>
      <w:jc w:val="both"/>
    </w:pPr>
    <w:rPr>
      <w:rFonts w:ascii="等线" w:eastAsia="等线" w:cs="Arial"/>
      <w:kern w:val="2"/>
      <w:sz w:val="21"/>
      <w:szCs w:val="22"/>
    </w:rPr>
  </w:style>
  <w:style w:type="paragraph" w:customStyle="1" w:styleId="22310">
    <w:name w:val="样式 223 10 磅"/>
    <w:pPr>
      <w:widowControl w:val="0"/>
      <w:jc w:val="both"/>
    </w:pPr>
    <w:rPr>
      <w:rFonts w:ascii="等线" w:eastAsia="等线" w:cs="Arial"/>
      <w:kern w:val="2"/>
      <w:sz w:val="21"/>
      <w:szCs w:val="22"/>
    </w:rPr>
  </w:style>
  <w:style w:type="paragraph" w:customStyle="1" w:styleId="22410">
    <w:name w:val="样式 224 10 磅"/>
    <w:pPr>
      <w:widowControl w:val="0"/>
      <w:jc w:val="both"/>
    </w:pPr>
    <w:rPr>
      <w:rFonts w:ascii="等线" w:eastAsia="等线" w:cs="Arial"/>
      <w:kern w:val="2"/>
      <w:sz w:val="21"/>
      <w:szCs w:val="22"/>
    </w:rPr>
  </w:style>
  <w:style w:type="paragraph" w:customStyle="1" w:styleId="22510">
    <w:name w:val="样式 225 10 磅"/>
    <w:pPr>
      <w:widowControl w:val="0"/>
      <w:jc w:val="both"/>
    </w:pPr>
    <w:rPr>
      <w:rFonts w:ascii="等线" w:eastAsia="等线" w:cs="Arial"/>
      <w:kern w:val="2"/>
      <w:sz w:val="21"/>
      <w:szCs w:val="22"/>
    </w:rPr>
  </w:style>
  <w:style w:type="paragraph" w:customStyle="1" w:styleId="22610">
    <w:name w:val="样式 226 10 磅"/>
    <w:pPr>
      <w:widowControl w:val="0"/>
      <w:ind w:firstLineChars="200" w:firstLine="200"/>
      <w:jc w:val="both"/>
    </w:pPr>
    <w:rPr>
      <w:rFonts w:ascii="等线" w:eastAsia="等线" w:cs="Arial"/>
      <w:kern w:val="2"/>
      <w:sz w:val="21"/>
      <w:szCs w:val="22"/>
    </w:rPr>
  </w:style>
  <w:style w:type="paragraph" w:customStyle="1" w:styleId="22710">
    <w:name w:val="样式 227 10 磅"/>
    <w:pPr>
      <w:widowControl w:val="0"/>
      <w:jc w:val="both"/>
    </w:pPr>
    <w:rPr>
      <w:rFonts w:ascii="等线" w:eastAsia="等线" w:cs="Arial"/>
      <w:kern w:val="2"/>
      <w:sz w:val="21"/>
      <w:szCs w:val="22"/>
    </w:rPr>
  </w:style>
  <w:style w:type="paragraph" w:customStyle="1" w:styleId="22810">
    <w:name w:val="样式 228 10 磅"/>
    <w:pPr>
      <w:widowControl w:val="0"/>
      <w:jc w:val="both"/>
    </w:pPr>
    <w:rPr>
      <w:rFonts w:ascii="等线" w:eastAsia="等线" w:cs="Arial"/>
      <w:kern w:val="2"/>
      <w:sz w:val="21"/>
      <w:szCs w:val="22"/>
    </w:rPr>
  </w:style>
  <w:style w:type="paragraph" w:customStyle="1" w:styleId="22910">
    <w:name w:val="样式 229 10 磅"/>
    <w:pPr>
      <w:widowControl w:val="0"/>
      <w:jc w:val="both"/>
    </w:pPr>
    <w:rPr>
      <w:rFonts w:ascii="等线" w:eastAsia="等线" w:cs="Arial"/>
      <w:kern w:val="2"/>
      <w:sz w:val="21"/>
      <w:szCs w:val="22"/>
    </w:rPr>
  </w:style>
  <w:style w:type="paragraph" w:customStyle="1" w:styleId="23010">
    <w:name w:val="样式 230 10 磅"/>
    <w:pPr>
      <w:widowControl w:val="0"/>
      <w:jc w:val="both"/>
    </w:pPr>
    <w:rPr>
      <w:rFonts w:ascii="等线" w:eastAsia="等线" w:cs="Arial"/>
      <w:kern w:val="2"/>
      <w:sz w:val="21"/>
      <w:szCs w:val="22"/>
    </w:rPr>
  </w:style>
  <w:style w:type="paragraph" w:customStyle="1" w:styleId="23110">
    <w:name w:val="样式 231 10 磅"/>
    <w:pPr>
      <w:widowControl w:val="0"/>
      <w:jc w:val="both"/>
    </w:pPr>
    <w:rPr>
      <w:rFonts w:ascii="等线" w:eastAsia="等线" w:cs="Arial"/>
      <w:kern w:val="2"/>
      <w:sz w:val="21"/>
      <w:szCs w:val="22"/>
    </w:rPr>
  </w:style>
  <w:style w:type="paragraph" w:customStyle="1" w:styleId="23210">
    <w:name w:val="样式 232 10 磅"/>
    <w:pPr>
      <w:widowControl w:val="0"/>
      <w:jc w:val="both"/>
    </w:pPr>
    <w:rPr>
      <w:rFonts w:ascii="等线" w:eastAsia="等线" w:cs="Arial"/>
      <w:kern w:val="2"/>
      <w:sz w:val="21"/>
      <w:szCs w:val="22"/>
    </w:rPr>
  </w:style>
  <w:style w:type="paragraph" w:customStyle="1" w:styleId="23310">
    <w:name w:val="样式 233 10 磅"/>
    <w:pPr>
      <w:widowControl w:val="0"/>
      <w:jc w:val="both"/>
    </w:pPr>
    <w:rPr>
      <w:rFonts w:ascii="等线" w:eastAsia="等线" w:cs="Arial"/>
      <w:kern w:val="2"/>
      <w:sz w:val="21"/>
      <w:szCs w:val="22"/>
    </w:rPr>
  </w:style>
  <w:style w:type="paragraph" w:customStyle="1" w:styleId="23410">
    <w:name w:val="样式 234 10 磅"/>
    <w:pPr>
      <w:widowControl w:val="0"/>
      <w:jc w:val="both"/>
    </w:pPr>
    <w:rPr>
      <w:rFonts w:ascii="等线" w:eastAsia="等线" w:cs="Arial"/>
      <w:kern w:val="2"/>
      <w:sz w:val="21"/>
      <w:szCs w:val="22"/>
    </w:rPr>
  </w:style>
  <w:style w:type="paragraph" w:customStyle="1" w:styleId="23510">
    <w:name w:val="样式 235 10 磅"/>
    <w:pPr>
      <w:widowControl w:val="0"/>
      <w:ind w:firstLineChars="200" w:firstLine="200"/>
      <w:jc w:val="both"/>
    </w:pPr>
    <w:rPr>
      <w:rFonts w:ascii="等线" w:eastAsia="等线" w:cs="Arial"/>
      <w:kern w:val="2"/>
      <w:sz w:val="21"/>
      <w:szCs w:val="22"/>
    </w:rPr>
  </w:style>
  <w:style w:type="paragraph" w:customStyle="1" w:styleId="23610">
    <w:name w:val="样式 236 10 磅"/>
    <w:pPr>
      <w:widowControl w:val="0"/>
      <w:jc w:val="both"/>
    </w:pPr>
    <w:rPr>
      <w:rFonts w:ascii="等线" w:eastAsia="等线" w:cs="Arial"/>
      <w:kern w:val="2"/>
      <w:sz w:val="21"/>
      <w:szCs w:val="22"/>
    </w:rPr>
  </w:style>
  <w:style w:type="paragraph" w:customStyle="1" w:styleId="23710">
    <w:name w:val="样式 237 10 磅"/>
    <w:pPr>
      <w:widowControl w:val="0"/>
      <w:jc w:val="both"/>
    </w:pPr>
    <w:rPr>
      <w:rFonts w:ascii="等线" w:eastAsia="等线" w:cs="Arial"/>
      <w:kern w:val="2"/>
      <w:sz w:val="21"/>
      <w:szCs w:val="22"/>
    </w:rPr>
  </w:style>
  <w:style w:type="paragraph" w:customStyle="1" w:styleId="23810">
    <w:name w:val="样式 238 10 磅"/>
    <w:pPr>
      <w:widowControl w:val="0"/>
      <w:jc w:val="both"/>
    </w:pPr>
    <w:rPr>
      <w:rFonts w:ascii="等线" w:eastAsia="等线" w:cs="Arial"/>
      <w:kern w:val="2"/>
      <w:sz w:val="21"/>
      <w:szCs w:val="22"/>
    </w:rPr>
  </w:style>
  <w:style w:type="paragraph" w:customStyle="1" w:styleId="23910">
    <w:name w:val="样式 239 10 磅"/>
    <w:pPr>
      <w:widowControl w:val="0"/>
      <w:jc w:val="both"/>
    </w:pPr>
    <w:rPr>
      <w:rFonts w:ascii="等线" w:eastAsia="等线" w:cs="Arial"/>
      <w:kern w:val="2"/>
      <w:sz w:val="21"/>
      <w:szCs w:val="22"/>
    </w:rPr>
  </w:style>
  <w:style w:type="paragraph" w:customStyle="1" w:styleId="24010">
    <w:name w:val="样式 240 10 磅"/>
    <w:pPr>
      <w:widowControl w:val="0"/>
      <w:jc w:val="both"/>
    </w:pPr>
    <w:rPr>
      <w:rFonts w:ascii="等线" w:eastAsia="等线" w:cs="Arial"/>
      <w:kern w:val="2"/>
      <w:sz w:val="21"/>
      <w:szCs w:val="22"/>
    </w:rPr>
  </w:style>
  <w:style w:type="paragraph" w:customStyle="1" w:styleId="24110">
    <w:name w:val="样式 241 10 磅"/>
    <w:pPr>
      <w:widowControl w:val="0"/>
      <w:jc w:val="both"/>
    </w:pPr>
    <w:rPr>
      <w:rFonts w:ascii="等线" w:eastAsia="等线" w:cs="Arial"/>
      <w:kern w:val="2"/>
      <w:sz w:val="21"/>
      <w:szCs w:val="22"/>
    </w:rPr>
  </w:style>
  <w:style w:type="paragraph" w:customStyle="1" w:styleId="24210">
    <w:name w:val="样式 242 10 磅"/>
    <w:pPr>
      <w:widowControl w:val="0"/>
      <w:jc w:val="both"/>
    </w:pPr>
    <w:rPr>
      <w:rFonts w:ascii="等线" w:eastAsia="等线" w:cs="Arial"/>
      <w:kern w:val="2"/>
      <w:sz w:val="21"/>
      <w:szCs w:val="22"/>
    </w:rPr>
  </w:style>
  <w:style w:type="paragraph" w:customStyle="1" w:styleId="24310">
    <w:name w:val="样式 243 10 磅"/>
    <w:pPr>
      <w:widowControl w:val="0"/>
      <w:jc w:val="both"/>
    </w:pPr>
    <w:rPr>
      <w:rFonts w:ascii="等线" w:eastAsia="等线" w:cs="Arial"/>
      <w:kern w:val="2"/>
      <w:sz w:val="21"/>
      <w:szCs w:val="22"/>
    </w:rPr>
  </w:style>
  <w:style w:type="paragraph" w:customStyle="1" w:styleId="24410">
    <w:name w:val="样式 244 10 磅"/>
    <w:pPr>
      <w:widowControl w:val="0"/>
      <w:jc w:val="both"/>
    </w:pPr>
    <w:rPr>
      <w:rFonts w:ascii="等线" w:eastAsia="等线" w:cs="Arial"/>
      <w:kern w:val="2"/>
      <w:sz w:val="21"/>
      <w:szCs w:val="22"/>
    </w:rPr>
  </w:style>
  <w:style w:type="paragraph" w:customStyle="1" w:styleId="24510">
    <w:name w:val="样式 245 10 磅"/>
    <w:pPr>
      <w:widowControl w:val="0"/>
      <w:ind w:firstLineChars="200" w:firstLine="200"/>
      <w:jc w:val="both"/>
    </w:pPr>
    <w:rPr>
      <w:rFonts w:ascii="等线" w:eastAsia="等线" w:cs="Arial"/>
      <w:kern w:val="2"/>
      <w:sz w:val="21"/>
      <w:szCs w:val="22"/>
    </w:rPr>
  </w:style>
  <w:style w:type="paragraph" w:customStyle="1" w:styleId="24610">
    <w:name w:val="样式 246 10 磅"/>
    <w:pPr>
      <w:widowControl w:val="0"/>
      <w:jc w:val="both"/>
    </w:pPr>
    <w:rPr>
      <w:rFonts w:ascii="等线" w:eastAsia="等线" w:cs="Arial"/>
      <w:kern w:val="2"/>
      <w:sz w:val="21"/>
      <w:szCs w:val="22"/>
    </w:rPr>
  </w:style>
  <w:style w:type="paragraph" w:customStyle="1" w:styleId="24710">
    <w:name w:val="样式 247 10 磅"/>
    <w:pPr>
      <w:widowControl w:val="0"/>
      <w:jc w:val="both"/>
    </w:pPr>
    <w:rPr>
      <w:rFonts w:ascii="等线" w:eastAsia="等线" w:cs="Arial"/>
      <w:kern w:val="2"/>
      <w:sz w:val="21"/>
      <w:szCs w:val="22"/>
    </w:rPr>
  </w:style>
  <w:style w:type="paragraph" w:customStyle="1" w:styleId="24810">
    <w:name w:val="样式 248 10 磅"/>
    <w:pPr>
      <w:widowControl w:val="0"/>
      <w:jc w:val="both"/>
    </w:pPr>
    <w:rPr>
      <w:rFonts w:ascii="等线" w:eastAsia="等线" w:cs="Arial"/>
      <w:kern w:val="2"/>
      <w:sz w:val="21"/>
      <w:szCs w:val="22"/>
    </w:rPr>
  </w:style>
  <w:style w:type="paragraph" w:customStyle="1" w:styleId="24910">
    <w:name w:val="样式 249 10 磅"/>
    <w:pPr>
      <w:widowControl w:val="0"/>
      <w:jc w:val="both"/>
    </w:pPr>
    <w:rPr>
      <w:rFonts w:ascii="等线" w:eastAsia="等线" w:cs="Arial"/>
      <w:kern w:val="2"/>
      <w:sz w:val="21"/>
      <w:szCs w:val="22"/>
    </w:rPr>
  </w:style>
  <w:style w:type="paragraph" w:customStyle="1" w:styleId="25010">
    <w:name w:val="样式 250 10 磅"/>
    <w:pPr>
      <w:widowControl w:val="0"/>
      <w:jc w:val="both"/>
    </w:pPr>
    <w:rPr>
      <w:rFonts w:ascii="等线" w:eastAsia="等线" w:cs="Arial"/>
      <w:kern w:val="2"/>
      <w:sz w:val="21"/>
      <w:szCs w:val="22"/>
    </w:rPr>
  </w:style>
  <w:style w:type="paragraph" w:customStyle="1" w:styleId="25110">
    <w:name w:val="样式 251 10 磅"/>
    <w:pPr>
      <w:widowControl w:val="0"/>
      <w:jc w:val="both"/>
    </w:pPr>
    <w:rPr>
      <w:rFonts w:ascii="等线" w:eastAsia="等线" w:cs="Arial"/>
      <w:kern w:val="2"/>
      <w:sz w:val="21"/>
      <w:szCs w:val="22"/>
    </w:rPr>
  </w:style>
  <w:style w:type="paragraph" w:customStyle="1" w:styleId="25210">
    <w:name w:val="样式 252 10 磅"/>
    <w:pPr>
      <w:widowControl w:val="0"/>
      <w:ind w:firstLineChars="200" w:firstLine="200"/>
      <w:jc w:val="both"/>
    </w:pPr>
    <w:rPr>
      <w:rFonts w:ascii="等线" w:eastAsia="等线" w:cs="Arial"/>
      <w:kern w:val="2"/>
      <w:sz w:val="21"/>
      <w:szCs w:val="22"/>
    </w:rPr>
  </w:style>
  <w:style w:type="paragraph" w:customStyle="1" w:styleId="25310">
    <w:name w:val="样式 253 10 磅"/>
    <w:pPr>
      <w:widowControl w:val="0"/>
      <w:ind w:firstLineChars="200" w:firstLine="200"/>
      <w:jc w:val="both"/>
    </w:pPr>
    <w:rPr>
      <w:rFonts w:ascii="等线" w:eastAsia="等线" w:cs="Arial"/>
      <w:kern w:val="2"/>
      <w:sz w:val="21"/>
      <w:szCs w:val="22"/>
    </w:rPr>
  </w:style>
  <w:style w:type="paragraph" w:customStyle="1" w:styleId="25410">
    <w:name w:val="样式 254 10 磅"/>
    <w:pPr>
      <w:widowControl w:val="0"/>
      <w:ind w:firstLineChars="200" w:firstLine="200"/>
      <w:jc w:val="both"/>
    </w:pPr>
    <w:rPr>
      <w:rFonts w:ascii="等线" w:eastAsia="等线" w:cs="Arial"/>
      <w:kern w:val="2"/>
      <w:sz w:val="21"/>
      <w:szCs w:val="22"/>
    </w:rPr>
  </w:style>
  <w:style w:type="paragraph" w:customStyle="1" w:styleId="25510">
    <w:name w:val="样式 255 10 磅"/>
    <w:pPr>
      <w:widowControl w:val="0"/>
      <w:jc w:val="both"/>
    </w:pPr>
    <w:rPr>
      <w:rFonts w:ascii="等线" w:eastAsia="等线" w:cs="Arial"/>
      <w:kern w:val="2"/>
      <w:sz w:val="21"/>
      <w:szCs w:val="22"/>
    </w:rPr>
  </w:style>
  <w:style w:type="paragraph" w:customStyle="1" w:styleId="25610">
    <w:name w:val="样式 256 10 磅"/>
    <w:pPr>
      <w:widowControl w:val="0"/>
      <w:jc w:val="both"/>
    </w:pPr>
    <w:rPr>
      <w:rFonts w:ascii="等线" w:eastAsia="等线" w:cs="Arial"/>
      <w:kern w:val="2"/>
      <w:sz w:val="21"/>
      <w:szCs w:val="22"/>
    </w:rPr>
  </w:style>
  <w:style w:type="paragraph" w:customStyle="1" w:styleId="25710">
    <w:name w:val="样式 257 10 磅"/>
    <w:pPr>
      <w:widowControl w:val="0"/>
      <w:ind w:firstLineChars="200" w:firstLine="200"/>
      <w:jc w:val="both"/>
    </w:pPr>
    <w:rPr>
      <w:rFonts w:ascii="Calibri" w:eastAsia="宋体" w:hAnsi="Calibri" w:cs="黑体"/>
      <w:kern w:val="2"/>
      <w:sz w:val="21"/>
      <w:szCs w:val="22"/>
    </w:rPr>
  </w:style>
  <w:style w:type="paragraph" w:customStyle="1" w:styleId="aa">
    <w:name w:val="公式样式 数字"/>
    <w:autoRedefine/>
    <w:rPr>
      <w:rFonts w:eastAsia="宋体"/>
    </w:rPr>
  </w:style>
  <w:style w:type="paragraph" w:customStyle="1" w:styleId="25810">
    <w:name w:val="样式 258 10 磅"/>
    <w:pPr>
      <w:widowControl w:val="0"/>
      <w:ind w:firstLineChars="200" w:firstLine="200"/>
      <w:jc w:val="both"/>
    </w:pPr>
    <w:rPr>
      <w:rFonts w:ascii="等线" w:eastAsia="等线" w:cs="Arial"/>
      <w:kern w:val="2"/>
      <w:sz w:val="21"/>
      <w:szCs w:val="22"/>
    </w:rPr>
  </w:style>
  <w:style w:type="paragraph" w:customStyle="1" w:styleId="25910">
    <w:name w:val="样式 259 10 磅"/>
    <w:pPr>
      <w:widowControl w:val="0"/>
      <w:jc w:val="both"/>
    </w:pPr>
    <w:rPr>
      <w:rFonts w:ascii="等线" w:eastAsia="等线" w:cs="Arial"/>
      <w:kern w:val="2"/>
      <w:sz w:val="21"/>
      <w:szCs w:val="22"/>
    </w:rPr>
  </w:style>
  <w:style w:type="paragraph" w:customStyle="1" w:styleId="26010">
    <w:name w:val="样式 260 10 磅"/>
    <w:pPr>
      <w:widowControl w:val="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690</Words>
  <Characters>3936</Characters>
  <Application>Microsoft Office Word</Application>
  <DocSecurity>0</DocSecurity>
  <Lines>32</Lines>
  <Paragraphs>9</Paragraphs>
  <ScaleCrop>false</ScaleCrop>
  <Company>Microsoft</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进口肉类境外生产企业注册条件及对照检查要点</dc:title>
  <dc:creator>lu Jiang</dc:creator>
  <cp:lastModifiedBy>admin</cp:lastModifiedBy>
  <cp:revision>4</cp:revision>
  <cp:lastPrinted>2021-10-14T13:54:00Z</cp:lastPrinted>
  <dcterms:created xsi:type="dcterms:W3CDTF">2024-11-25T08:53:00Z</dcterms:created>
  <dcterms:modified xsi:type="dcterms:W3CDTF">2025-08-25T03:40:00Z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242093579_cloud</vt:lpwstr>
  </property>
  <property fmtid="{D5CDD505-2E9C-101B-9397-08002B2CF9AE}" pid="4" name="ICV">
    <vt:lpwstr>E02030E0624A4148857CD9776E0C6528</vt:lpwstr>
  </property>
</Properties>
</file>